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E5722" w14:textId="5CA967DB" w:rsidR="00AD733C" w:rsidRDefault="007D6DCB" w:rsidP="006D0B13">
      <w:pPr>
        <w:spacing w:after="12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U</w:t>
      </w:r>
      <w:r w:rsidR="00AD733C">
        <w:rPr>
          <w:rFonts w:ascii="Times New Roman" w:hAnsi="Times New Roman" w:cs="Times New Roman"/>
          <w:b/>
          <w:sz w:val="24"/>
          <w:szCs w:val="24"/>
        </w:rPr>
        <w:t xml:space="preserve">niversity of Oregon Center for Electrochemistry </w:t>
      </w:r>
    </w:p>
    <w:p w14:paraId="101F4AE4" w14:textId="4ADF4B6D" w:rsidR="00574E3C" w:rsidRDefault="004B510C" w:rsidP="006D0B13">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 </w:t>
      </w:r>
      <w:r w:rsidR="00AD733C">
        <w:rPr>
          <w:rFonts w:ascii="Times New Roman" w:hAnsi="Times New Roman" w:cs="Times New Roman"/>
          <w:b/>
          <w:sz w:val="24"/>
          <w:szCs w:val="24"/>
        </w:rPr>
        <w:t>Masters Program Industry Collaboration Agreement</w:t>
      </w:r>
    </w:p>
    <w:p w14:paraId="1B88C118" w14:textId="77777777" w:rsidR="002B0211" w:rsidRPr="002B0211" w:rsidRDefault="002B0211" w:rsidP="006D0B13">
      <w:pPr>
        <w:spacing w:after="120"/>
        <w:rPr>
          <w:rFonts w:ascii="Times New Roman" w:hAnsi="Times New Roman" w:cs="Times New Roman"/>
          <w:b/>
        </w:rPr>
      </w:pPr>
    </w:p>
    <w:p w14:paraId="686470A6" w14:textId="140C9B33" w:rsidR="00E15756" w:rsidRDefault="00246E94" w:rsidP="006D0B13">
      <w:pPr>
        <w:spacing w:after="120"/>
        <w:rPr>
          <w:rFonts w:ascii="Times New Roman" w:hAnsi="Times New Roman" w:cs="Times New Roman"/>
        </w:rPr>
      </w:pPr>
      <w:r w:rsidRPr="004063ED">
        <w:rPr>
          <w:rFonts w:ascii="Times New Roman" w:hAnsi="Times New Roman" w:cs="Times New Roman"/>
        </w:rPr>
        <w:t>This</w:t>
      </w:r>
      <w:r w:rsidR="00260DEB">
        <w:rPr>
          <w:rFonts w:ascii="Times New Roman" w:hAnsi="Times New Roman" w:cs="Times New Roman"/>
        </w:rPr>
        <w:t xml:space="preserve"> </w:t>
      </w:r>
      <w:r w:rsidR="00844CF9">
        <w:rPr>
          <w:rFonts w:ascii="Times New Roman" w:hAnsi="Times New Roman" w:cs="Times New Roman"/>
        </w:rPr>
        <w:t xml:space="preserve">industry </w:t>
      </w:r>
      <w:r w:rsidR="00CE7B80">
        <w:rPr>
          <w:rFonts w:ascii="Times New Roman" w:hAnsi="Times New Roman" w:cs="Times New Roman"/>
        </w:rPr>
        <w:t>c</w:t>
      </w:r>
      <w:r w:rsidR="00CE7B80" w:rsidRPr="00CE7B80">
        <w:rPr>
          <w:rFonts w:ascii="Times New Roman" w:hAnsi="Times New Roman" w:cs="Times New Roman"/>
        </w:rPr>
        <w:t xml:space="preserve">ollaboration </w:t>
      </w:r>
      <w:r w:rsidRPr="004063ED">
        <w:rPr>
          <w:rFonts w:ascii="Times New Roman" w:hAnsi="Times New Roman" w:cs="Times New Roman"/>
        </w:rPr>
        <w:t>a</w:t>
      </w:r>
      <w:r w:rsidR="00BC0989" w:rsidRPr="004063ED">
        <w:rPr>
          <w:rFonts w:ascii="Times New Roman" w:hAnsi="Times New Roman" w:cs="Times New Roman"/>
        </w:rPr>
        <w:t>gr</w:t>
      </w:r>
      <w:r w:rsidR="00AF6983">
        <w:rPr>
          <w:rFonts w:ascii="Times New Roman" w:hAnsi="Times New Roman" w:cs="Times New Roman"/>
        </w:rPr>
        <w:t>eement ("Agreement") is between</w:t>
      </w:r>
      <w:r w:rsidR="00BC0989" w:rsidRPr="004063ED">
        <w:rPr>
          <w:rFonts w:ascii="Times New Roman" w:hAnsi="Times New Roman" w:cs="Times New Roman"/>
        </w:rPr>
        <w:t xml:space="preserve"> </w:t>
      </w:r>
      <w:r w:rsidR="00FD6781" w:rsidRPr="00FD6781">
        <w:rPr>
          <w:rFonts w:ascii="Times New Roman" w:hAnsi="Times New Roman" w:cs="Times New Roman"/>
          <w:highlight w:val="yellow"/>
        </w:rPr>
        <w:t>___________________________</w:t>
      </w:r>
      <w:r w:rsidR="003F41C0">
        <w:rPr>
          <w:rFonts w:ascii="Times New Roman" w:hAnsi="Times New Roman" w:cs="Times New Roman"/>
        </w:rPr>
        <w:t xml:space="preserve"> ("</w:t>
      </w:r>
      <w:r w:rsidR="00844CF9">
        <w:rPr>
          <w:rFonts w:ascii="Times New Roman" w:hAnsi="Times New Roman" w:cs="Times New Roman"/>
        </w:rPr>
        <w:t>Company</w:t>
      </w:r>
      <w:r w:rsidR="00C33F2A" w:rsidRPr="004063ED">
        <w:rPr>
          <w:rFonts w:ascii="Times New Roman" w:hAnsi="Times New Roman" w:cs="Times New Roman"/>
        </w:rPr>
        <w:t>") and th</w:t>
      </w:r>
      <w:r w:rsidR="002D20B6">
        <w:rPr>
          <w:rFonts w:ascii="Times New Roman" w:hAnsi="Times New Roman" w:cs="Times New Roman"/>
        </w:rPr>
        <w:t xml:space="preserve">e </w:t>
      </w:r>
      <w:r w:rsidR="00AF6983">
        <w:rPr>
          <w:rFonts w:ascii="Times New Roman" w:hAnsi="Times New Roman" w:cs="Times New Roman"/>
        </w:rPr>
        <w:t>University o</w:t>
      </w:r>
      <w:r w:rsidR="00AF6983" w:rsidRPr="004063ED">
        <w:rPr>
          <w:rFonts w:ascii="Times New Roman" w:hAnsi="Times New Roman" w:cs="Times New Roman"/>
        </w:rPr>
        <w:t>f Oregon</w:t>
      </w:r>
      <w:r w:rsidR="00C33F2A" w:rsidRPr="004063ED">
        <w:rPr>
          <w:rFonts w:ascii="Times New Roman" w:hAnsi="Times New Roman" w:cs="Times New Roman"/>
        </w:rPr>
        <w:t xml:space="preserve"> </w:t>
      </w:r>
      <w:r w:rsidR="003F41C0">
        <w:rPr>
          <w:rFonts w:ascii="Times New Roman" w:hAnsi="Times New Roman" w:cs="Times New Roman"/>
        </w:rPr>
        <w:t>(“</w:t>
      </w:r>
      <w:r w:rsidR="00844CF9">
        <w:rPr>
          <w:rFonts w:ascii="Times New Roman" w:hAnsi="Times New Roman" w:cs="Times New Roman"/>
        </w:rPr>
        <w:t>University</w:t>
      </w:r>
      <w:r w:rsidR="00CD0E05" w:rsidRPr="004063ED">
        <w:rPr>
          <w:rFonts w:ascii="Times New Roman" w:hAnsi="Times New Roman" w:cs="Times New Roman"/>
        </w:rPr>
        <w:t>"</w:t>
      </w:r>
      <w:r w:rsidR="00815C78">
        <w:rPr>
          <w:rFonts w:ascii="Times New Roman" w:hAnsi="Times New Roman" w:cs="Times New Roman"/>
        </w:rPr>
        <w:t xml:space="preserve"> or “UO”</w:t>
      </w:r>
      <w:r w:rsidR="00BC0989" w:rsidRPr="004063ED">
        <w:rPr>
          <w:rFonts w:ascii="Times New Roman" w:hAnsi="Times New Roman" w:cs="Times New Roman"/>
        </w:rPr>
        <w:t>).</w:t>
      </w:r>
      <w:r w:rsidR="009272B7">
        <w:rPr>
          <w:rFonts w:ascii="Times New Roman" w:hAnsi="Times New Roman" w:cs="Times New Roman"/>
        </w:rPr>
        <w:t xml:space="preserve"> </w:t>
      </w:r>
      <w:r w:rsidR="009272B7" w:rsidRPr="009272B7">
        <w:rPr>
          <w:rFonts w:ascii="Times New Roman" w:hAnsi="Times New Roman" w:cs="Times New Roman"/>
        </w:rPr>
        <w:t xml:space="preserve">Company and University may be </w:t>
      </w:r>
      <w:r w:rsidR="009272B7" w:rsidRPr="001D1232">
        <w:rPr>
          <w:rFonts w:ascii="Times New Roman" w:hAnsi="Times New Roman" w:cs="Times New Roman"/>
        </w:rPr>
        <w:t>referred to individually as a “Party” or collectively as “Parties.”</w:t>
      </w:r>
    </w:p>
    <w:p w14:paraId="5FD048C4" w14:textId="54848070" w:rsidR="001D1232" w:rsidRDefault="001D1232" w:rsidP="006D0B13">
      <w:pPr>
        <w:spacing w:after="120"/>
        <w:rPr>
          <w:rFonts w:ascii="Times New Roman" w:hAnsi="Times New Roman" w:cs="Times New Roman"/>
        </w:rPr>
      </w:pPr>
    </w:p>
    <w:p w14:paraId="7C3853F9" w14:textId="77777777" w:rsidR="001D1232" w:rsidRPr="001D1232" w:rsidRDefault="001D1232" w:rsidP="001D1232">
      <w:pPr>
        <w:spacing w:after="120"/>
        <w:rPr>
          <w:rFonts w:ascii="Times New Roman" w:hAnsi="Times New Roman" w:cs="Times New Roman"/>
          <w:b/>
          <w:bCs/>
        </w:rPr>
      </w:pPr>
      <w:r w:rsidRPr="001D1232">
        <w:rPr>
          <w:rFonts w:ascii="Times New Roman" w:hAnsi="Times New Roman" w:cs="Times New Roman"/>
          <w:b/>
          <w:bCs/>
        </w:rPr>
        <w:t>Background.</w:t>
      </w:r>
    </w:p>
    <w:p w14:paraId="17FA726B" w14:textId="77777777" w:rsidR="001D1232" w:rsidRPr="001D1232" w:rsidRDefault="001D1232" w:rsidP="001D1232">
      <w:pPr>
        <w:spacing w:after="120"/>
        <w:rPr>
          <w:rFonts w:ascii="Times New Roman" w:hAnsi="Times New Roman" w:cs="Times New Roman"/>
        </w:rPr>
      </w:pPr>
      <w:r w:rsidRPr="001D1232">
        <w:rPr>
          <w:rFonts w:ascii="Times New Roman" w:hAnsi="Times New Roman" w:cs="Times New Roman"/>
        </w:rPr>
        <w:t xml:space="preserve">UO is home to the Oregon Center for Electrochemistry (OCE) whose aim is to educate the next generation of diverse leaders in electrochemical science and technology through a world-class program of fundamental and applied research, unique immersive electrochemical science and engineering coursework, with a network of industry, national laboratory, and academic partners.  The OCE offers a MS internship program in which students conduct 6 months of coursework and applied laboratory work in collaboration with industry and national laboratory partners and then 9-month internships as employees of the companies. Industry partners choose to participate in the student experiential research to train the next generations of scientists and technologist for their industries. </w:t>
      </w:r>
    </w:p>
    <w:p w14:paraId="0A4B1E46" w14:textId="6B209C10" w:rsidR="0068526D" w:rsidRDefault="001D1232" w:rsidP="001D1232">
      <w:pPr>
        <w:spacing w:after="120"/>
        <w:rPr>
          <w:rFonts w:ascii="Times New Roman" w:hAnsi="Times New Roman" w:cs="Times New Roman"/>
        </w:rPr>
      </w:pPr>
      <w:r w:rsidRPr="001D1232">
        <w:rPr>
          <w:rFonts w:ascii="Times New Roman" w:hAnsi="Times New Roman" w:cs="Times New Roman"/>
        </w:rPr>
        <w:t xml:space="preserve">Company desires to support OCE, including student experiential research and the opportunity to assist OCE in training our nation’s future technologists.  </w:t>
      </w:r>
    </w:p>
    <w:p w14:paraId="63FE8477" w14:textId="1AC79FB4" w:rsidR="001D1232" w:rsidRDefault="009272B7" w:rsidP="00A77FBF">
      <w:pPr>
        <w:spacing w:after="120"/>
        <w:rPr>
          <w:rFonts w:ascii="Times New Roman" w:hAnsi="Times New Roman" w:cs="Times New Roman"/>
        </w:rPr>
      </w:pPr>
      <w:r>
        <w:rPr>
          <w:rFonts w:ascii="Times New Roman" w:hAnsi="Times New Roman" w:cs="Times New Roman"/>
        </w:rPr>
        <w:t>The Parties</w:t>
      </w:r>
      <w:r w:rsidR="0025189A">
        <w:rPr>
          <w:rFonts w:ascii="Times New Roman" w:hAnsi="Times New Roman" w:cs="Times New Roman"/>
        </w:rPr>
        <w:t xml:space="preserve"> </w:t>
      </w:r>
      <w:r w:rsidR="00DF25A9">
        <w:rPr>
          <w:rFonts w:ascii="Times New Roman" w:hAnsi="Times New Roman" w:cs="Times New Roman"/>
        </w:rPr>
        <w:t xml:space="preserve">will </w:t>
      </w:r>
      <w:r w:rsidR="008B07AE">
        <w:rPr>
          <w:rFonts w:ascii="Times New Roman" w:hAnsi="Times New Roman" w:cs="Times New Roman"/>
        </w:rPr>
        <w:t xml:space="preserve">use reasonable efforts to </w:t>
      </w:r>
      <w:r w:rsidR="00DF25A9">
        <w:rPr>
          <w:rFonts w:ascii="Times New Roman" w:hAnsi="Times New Roman" w:cs="Times New Roman"/>
        </w:rPr>
        <w:t>support</w:t>
      </w:r>
      <w:r w:rsidR="008B07AE">
        <w:rPr>
          <w:rFonts w:ascii="Times New Roman" w:hAnsi="Times New Roman" w:cs="Times New Roman"/>
        </w:rPr>
        <w:t xml:space="preserve"> the </w:t>
      </w:r>
      <w:r w:rsidR="00DF25A9">
        <w:rPr>
          <w:rFonts w:ascii="Times New Roman" w:hAnsi="Times New Roman" w:cs="Times New Roman"/>
        </w:rPr>
        <w:t>Project</w:t>
      </w:r>
      <w:r w:rsidR="008B07AE">
        <w:rPr>
          <w:rFonts w:ascii="Times New Roman" w:hAnsi="Times New Roman" w:cs="Times New Roman"/>
        </w:rPr>
        <w:t xml:space="preserve"> </w:t>
      </w:r>
      <w:r w:rsidR="00C76B2D" w:rsidRPr="004063ED">
        <w:rPr>
          <w:rFonts w:ascii="Times New Roman" w:hAnsi="Times New Roman" w:cs="Times New Roman"/>
        </w:rPr>
        <w:t>(</w:t>
      </w:r>
      <w:r w:rsidR="00C76B2D">
        <w:rPr>
          <w:rFonts w:ascii="Times New Roman" w:hAnsi="Times New Roman" w:cs="Times New Roman"/>
        </w:rPr>
        <w:t xml:space="preserve">the </w:t>
      </w:r>
      <w:r w:rsidR="00C76B2D" w:rsidRPr="004063ED">
        <w:rPr>
          <w:rFonts w:ascii="Times New Roman" w:hAnsi="Times New Roman" w:cs="Times New Roman"/>
        </w:rPr>
        <w:t>"</w:t>
      </w:r>
      <w:r w:rsidR="00DF25A9">
        <w:rPr>
          <w:rFonts w:ascii="Times New Roman" w:hAnsi="Times New Roman" w:cs="Times New Roman"/>
        </w:rPr>
        <w:t>Project</w:t>
      </w:r>
      <w:r w:rsidR="00C76B2D" w:rsidRPr="004063ED">
        <w:rPr>
          <w:rFonts w:ascii="Times New Roman" w:hAnsi="Times New Roman" w:cs="Times New Roman"/>
        </w:rPr>
        <w:t>")</w:t>
      </w:r>
      <w:r w:rsidR="00C76B2D">
        <w:rPr>
          <w:rFonts w:ascii="Times New Roman" w:hAnsi="Times New Roman" w:cs="Times New Roman"/>
        </w:rPr>
        <w:t xml:space="preserve"> </w:t>
      </w:r>
      <w:r w:rsidR="00E44C95">
        <w:rPr>
          <w:rFonts w:ascii="Times New Roman" w:hAnsi="Times New Roman" w:cs="Times New Roman"/>
        </w:rPr>
        <w:t>described in the attache</w:t>
      </w:r>
      <w:r w:rsidR="001D1232">
        <w:rPr>
          <w:rFonts w:ascii="Times New Roman" w:hAnsi="Times New Roman" w:cs="Times New Roman"/>
        </w:rPr>
        <w:t>d</w:t>
      </w:r>
    </w:p>
    <w:p w14:paraId="2C2813D8" w14:textId="68D239C1" w:rsidR="008B07AE" w:rsidRDefault="008B07AE" w:rsidP="00A77FBF">
      <w:pPr>
        <w:spacing w:after="120"/>
        <w:rPr>
          <w:rFonts w:ascii="Times New Roman" w:hAnsi="Times New Roman" w:cs="Times New Roman"/>
        </w:rPr>
      </w:pPr>
      <w:r w:rsidRPr="00372D4F">
        <w:rPr>
          <w:rFonts w:ascii="Times New Roman" w:hAnsi="Times New Roman" w:cs="Times New Roman"/>
          <w:b/>
        </w:rPr>
        <w:t>Exhibit</w:t>
      </w:r>
      <w:r w:rsidR="0025189A">
        <w:rPr>
          <w:rFonts w:ascii="Times New Roman" w:hAnsi="Times New Roman" w:cs="Times New Roman"/>
          <w:b/>
        </w:rPr>
        <w:t xml:space="preserve"> A</w:t>
      </w:r>
      <w:r w:rsidR="0025189A">
        <w:rPr>
          <w:rFonts w:ascii="Times New Roman" w:hAnsi="Times New Roman" w:cs="Times New Roman"/>
        </w:rPr>
        <w:t>.</w:t>
      </w:r>
    </w:p>
    <w:p w14:paraId="66B015D1" w14:textId="1EE23754" w:rsidR="00365828" w:rsidRPr="004063ED" w:rsidRDefault="00365828" w:rsidP="006D0B13">
      <w:pPr>
        <w:spacing w:after="120"/>
        <w:rPr>
          <w:rFonts w:ascii="Times New Roman" w:hAnsi="Times New Roman" w:cs="Times New Roman"/>
        </w:rPr>
      </w:pPr>
      <w:r>
        <w:rPr>
          <w:rFonts w:ascii="Times New Roman" w:hAnsi="Times New Roman" w:cs="Times New Roman"/>
        </w:rPr>
        <w:t xml:space="preserve">The performance of the </w:t>
      </w:r>
      <w:r w:rsidR="00DF25A9">
        <w:rPr>
          <w:rFonts w:ascii="Times New Roman" w:hAnsi="Times New Roman" w:cs="Times New Roman"/>
        </w:rPr>
        <w:t>Project</w:t>
      </w:r>
      <w:r>
        <w:rPr>
          <w:rFonts w:ascii="Times New Roman" w:hAnsi="Times New Roman" w:cs="Times New Roman"/>
        </w:rPr>
        <w:t xml:space="preserve"> is of mutual interest to </w:t>
      </w:r>
      <w:r w:rsidR="009272B7">
        <w:rPr>
          <w:rFonts w:ascii="Times New Roman" w:hAnsi="Times New Roman" w:cs="Times New Roman"/>
        </w:rPr>
        <w:t>the Parties</w:t>
      </w:r>
      <w:r>
        <w:rPr>
          <w:rFonts w:ascii="Times New Roman" w:hAnsi="Times New Roman" w:cs="Times New Roman"/>
        </w:rPr>
        <w:t xml:space="preserve">, and </w:t>
      </w:r>
      <w:r w:rsidR="00CE7B80">
        <w:rPr>
          <w:rFonts w:ascii="Times New Roman" w:hAnsi="Times New Roman" w:cs="Times New Roman"/>
        </w:rPr>
        <w:t xml:space="preserve">University’s participation </w:t>
      </w:r>
      <w:r>
        <w:rPr>
          <w:rFonts w:ascii="Times New Roman" w:hAnsi="Times New Roman" w:cs="Times New Roman"/>
        </w:rPr>
        <w:t xml:space="preserve">is consistent with the instructional, scholarship, and research objectives of </w:t>
      </w:r>
      <w:r w:rsidR="008D51B3">
        <w:rPr>
          <w:rFonts w:ascii="Times New Roman" w:hAnsi="Times New Roman" w:cs="Times New Roman"/>
        </w:rPr>
        <w:t xml:space="preserve">University </w:t>
      </w:r>
      <w:r>
        <w:rPr>
          <w:rFonts w:ascii="Times New Roman" w:hAnsi="Times New Roman" w:cs="Times New Roman"/>
        </w:rPr>
        <w:t>as a tax-exempt educational institution and entity of the State of Oregon.</w:t>
      </w:r>
    </w:p>
    <w:p w14:paraId="0C41CECB" w14:textId="77777777" w:rsidR="00E15756" w:rsidRPr="004063ED" w:rsidRDefault="00CE1DCD" w:rsidP="006D0B13">
      <w:pPr>
        <w:spacing w:after="120"/>
        <w:jc w:val="center"/>
        <w:rPr>
          <w:rFonts w:ascii="Times New Roman" w:hAnsi="Times New Roman" w:cs="Times New Roman"/>
          <w:b/>
        </w:rPr>
      </w:pPr>
      <w:r w:rsidRPr="004063ED">
        <w:rPr>
          <w:rFonts w:ascii="Times New Roman" w:hAnsi="Times New Roman" w:cs="Times New Roman"/>
          <w:b/>
        </w:rPr>
        <w:t>Terms and Conditions</w:t>
      </w:r>
    </w:p>
    <w:p w14:paraId="53A6E962" w14:textId="40614C3D" w:rsidR="00085DAB" w:rsidRPr="00085DAB" w:rsidRDefault="00085DAB" w:rsidP="00085DAB">
      <w:pPr>
        <w:spacing w:after="120"/>
        <w:rPr>
          <w:rFonts w:ascii="Times New Roman" w:hAnsi="Times New Roman" w:cs="Times New Roman"/>
          <w:b/>
        </w:rPr>
      </w:pPr>
      <w:r>
        <w:rPr>
          <w:rFonts w:ascii="Times New Roman" w:hAnsi="Times New Roman" w:cs="Times New Roman"/>
        </w:rPr>
        <w:t>I</w:t>
      </w:r>
      <w:r w:rsidRPr="006C2B41">
        <w:rPr>
          <w:rFonts w:ascii="Times New Roman" w:hAnsi="Times New Roman" w:cs="Times New Roman"/>
        </w:rPr>
        <w:t xml:space="preserve">n consideration of the foregoing and the promises contained </w:t>
      </w:r>
      <w:r>
        <w:rPr>
          <w:rFonts w:ascii="Times New Roman" w:hAnsi="Times New Roman" w:cs="Times New Roman"/>
        </w:rPr>
        <w:t>in this Agreement,</w:t>
      </w:r>
      <w:r w:rsidRPr="006C2B41">
        <w:rPr>
          <w:rFonts w:ascii="Times New Roman" w:hAnsi="Times New Roman" w:cs="Times New Roman"/>
        </w:rPr>
        <w:t xml:space="preserve"> </w:t>
      </w:r>
      <w:r w:rsidR="00B53FD9">
        <w:rPr>
          <w:rFonts w:ascii="Times New Roman" w:hAnsi="Times New Roman" w:cs="Times New Roman"/>
        </w:rPr>
        <w:t>the Parties</w:t>
      </w:r>
      <w:r>
        <w:rPr>
          <w:rFonts w:ascii="Times New Roman" w:hAnsi="Times New Roman" w:cs="Times New Roman"/>
        </w:rPr>
        <w:t xml:space="preserve"> agree as</w:t>
      </w:r>
      <w:r w:rsidRPr="006C2B41">
        <w:rPr>
          <w:rFonts w:ascii="Times New Roman" w:hAnsi="Times New Roman" w:cs="Times New Roman"/>
        </w:rPr>
        <w:t xml:space="preserve"> follow</w:t>
      </w:r>
      <w:r>
        <w:rPr>
          <w:rFonts w:ascii="Times New Roman" w:hAnsi="Times New Roman" w:cs="Times New Roman"/>
        </w:rPr>
        <w:t>s</w:t>
      </w:r>
      <w:r w:rsidRPr="006C2B41">
        <w:rPr>
          <w:rFonts w:ascii="Times New Roman" w:hAnsi="Times New Roman" w:cs="Times New Roman"/>
        </w:rPr>
        <w:t>:</w:t>
      </w:r>
    </w:p>
    <w:p w14:paraId="36EAF155" w14:textId="31A31D63" w:rsidR="005D4A65" w:rsidRDefault="00E15756" w:rsidP="005D4A65">
      <w:pPr>
        <w:pStyle w:val="ListParagraph"/>
        <w:numPr>
          <w:ilvl w:val="0"/>
          <w:numId w:val="5"/>
        </w:numPr>
        <w:spacing w:after="120"/>
        <w:contextualSpacing w:val="0"/>
        <w:rPr>
          <w:rFonts w:ascii="Times New Roman" w:hAnsi="Times New Roman" w:cs="Times New Roman"/>
          <w:b/>
        </w:rPr>
      </w:pPr>
      <w:r w:rsidRPr="004063ED">
        <w:rPr>
          <w:rFonts w:ascii="Times New Roman" w:hAnsi="Times New Roman" w:cs="Times New Roman"/>
          <w:b/>
        </w:rPr>
        <w:t xml:space="preserve">Scope of </w:t>
      </w:r>
      <w:r w:rsidR="00DF25A9">
        <w:rPr>
          <w:rFonts w:ascii="Times New Roman" w:hAnsi="Times New Roman" w:cs="Times New Roman"/>
          <w:b/>
        </w:rPr>
        <w:t>Project</w:t>
      </w:r>
    </w:p>
    <w:p w14:paraId="41B5AA62" w14:textId="18C3279B" w:rsidR="008B07AE" w:rsidRPr="005D4A65" w:rsidRDefault="008B07AE" w:rsidP="005D4A65">
      <w:pPr>
        <w:pStyle w:val="ListParagraph"/>
        <w:spacing w:after="120"/>
        <w:ind w:left="360"/>
        <w:contextualSpacing w:val="0"/>
        <w:rPr>
          <w:rFonts w:ascii="Times New Roman" w:hAnsi="Times New Roman" w:cs="Times New Roman"/>
          <w:b/>
        </w:rPr>
      </w:pPr>
      <w:r w:rsidRPr="005D4A65">
        <w:rPr>
          <w:rFonts w:ascii="Times New Roman" w:hAnsi="Times New Roman" w:cs="Times New Roman"/>
        </w:rPr>
        <w:t xml:space="preserve">The </w:t>
      </w:r>
      <w:r w:rsidR="009272B7">
        <w:rPr>
          <w:rFonts w:ascii="Times New Roman" w:hAnsi="Times New Roman" w:cs="Times New Roman"/>
        </w:rPr>
        <w:t>Parties</w:t>
      </w:r>
      <w:r w:rsidR="00A77FBF" w:rsidRPr="005D4A65">
        <w:rPr>
          <w:rFonts w:ascii="Times New Roman" w:hAnsi="Times New Roman" w:cs="Times New Roman"/>
        </w:rPr>
        <w:t xml:space="preserve"> ha</w:t>
      </w:r>
      <w:r w:rsidR="009272B7">
        <w:rPr>
          <w:rFonts w:ascii="Times New Roman" w:hAnsi="Times New Roman" w:cs="Times New Roman"/>
        </w:rPr>
        <w:t>ve</w:t>
      </w:r>
      <w:r w:rsidRPr="005D4A65">
        <w:rPr>
          <w:rFonts w:ascii="Times New Roman" w:hAnsi="Times New Roman" w:cs="Times New Roman"/>
        </w:rPr>
        <w:t xml:space="preserve"> available and will provide all the personnel, equipment, and materials (except as this Agreement otherwise provides) necessary and appropriate and will use reasonable efforts to perform </w:t>
      </w:r>
      <w:r w:rsidR="00A77FBF" w:rsidRPr="005D4A65">
        <w:rPr>
          <w:rFonts w:ascii="Times New Roman" w:hAnsi="Times New Roman" w:cs="Times New Roman"/>
        </w:rPr>
        <w:t>the</w:t>
      </w:r>
      <w:r w:rsidRPr="005D4A65">
        <w:rPr>
          <w:rFonts w:ascii="Times New Roman" w:hAnsi="Times New Roman" w:cs="Times New Roman"/>
        </w:rPr>
        <w:t xml:space="preserve"> </w:t>
      </w:r>
      <w:r w:rsidR="00DF25A9">
        <w:rPr>
          <w:rFonts w:ascii="Times New Roman" w:hAnsi="Times New Roman" w:cs="Times New Roman"/>
        </w:rPr>
        <w:t>Project</w:t>
      </w:r>
      <w:r w:rsidR="00602593" w:rsidRPr="005D4A65">
        <w:rPr>
          <w:rFonts w:ascii="Times New Roman" w:hAnsi="Times New Roman" w:cs="Times New Roman"/>
        </w:rPr>
        <w:t xml:space="preserve">. </w:t>
      </w:r>
    </w:p>
    <w:p w14:paraId="28E60DAE" w14:textId="77777777" w:rsidR="00E340B0" w:rsidRPr="004063ED" w:rsidRDefault="00E15756" w:rsidP="006D0B13">
      <w:pPr>
        <w:pStyle w:val="ListParagraph"/>
        <w:numPr>
          <w:ilvl w:val="0"/>
          <w:numId w:val="5"/>
        </w:numPr>
        <w:spacing w:after="120"/>
        <w:contextualSpacing w:val="0"/>
        <w:rPr>
          <w:rFonts w:ascii="Times New Roman" w:hAnsi="Times New Roman" w:cs="Times New Roman"/>
          <w:b/>
        </w:rPr>
      </w:pPr>
      <w:r w:rsidRPr="004063ED">
        <w:rPr>
          <w:rFonts w:ascii="Times New Roman" w:hAnsi="Times New Roman" w:cs="Times New Roman"/>
          <w:b/>
        </w:rPr>
        <w:t>Period of Performance</w:t>
      </w:r>
    </w:p>
    <w:p w14:paraId="1CA784EF" w14:textId="7ECBE4D8" w:rsidR="00716DD9" w:rsidRPr="004063ED" w:rsidRDefault="00EB6944" w:rsidP="006D0B13">
      <w:pPr>
        <w:pStyle w:val="ListParagraph"/>
        <w:spacing w:after="120"/>
        <w:ind w:left="360"/>
        <w:contextualSpacing w:val="0"/>
        <w:rPr>
          <w:rFonts w:ascii="Times New Roman" w:hAnsi="Times New Roman" w:cs="Times New Roman"/>
        </w:rPr>
      </w:pPr>
      <w:r w:rsidRPr="004063ED">
        <w:rPr>
          <w:rFonts w:ascii="Times New Roman" w:hAnsi="Times New Roman" w:cs="Times New Roman"/>
        </w:rPr>
        <w:t xml:space="preserve">This Agreement </w:t>
      </w:r>
      <w:r w:rsidR="004E10C7" w:rsidRPr="004063ED">
        <w:rPr>
          <w:rFonts w:ascii="Times New Roman" w:hAnsi="Times New Roman" w:cs="Times New Roman"/>
        </w:rPr>
        <w:t>is</w:t>
      </w:r>
      <w:r w:rsidRPr="004063ED">
        <w:rPr>
          <w:rFonts w:ascii="Times New Roman" w:hAnsi="Times New Roman" w:cs="Times New Roman"/>
        </w:rPr>
        <w:t xml:space="preserve"> </w:t>
      </w:r>
      <w:r w:rsidR="004E0967" w:rsidRPr="004063ED">
        <w:rPr>
          <w:rFonts w:ascii="Times New Roman" w:hAnsi="Times New Roman" w:cs="Times New Roman"/>
        </w:rPr>
        <w:t>effecti</w:t>
      </w:r>
      <w:r w:rsidR="004E10C7" w:rsidRPr="004063ED">
        <w:rPr>
          <w:rFonts w:ascii="Times New Roman" w:hAnsi="Times New Roman" w:cs="Times New Roman"/>
        </w:rPr>
        <w:t>ve on the date of last signature below</w:t>
      </w:r>
      <w:r w:rsidRPr="004063ED" w:rsidDel="006A78DC">
        <w:rPr>
          <w:rFonts w:ascii="Times New Roman" w:hAnsi="Times New Roman" w:cs="Times New Roman"/>
        </w:rPr>
        <w:t xml:space="preserve"> </w:t>
      </w:r>
      <w:r w:rsidR="004E10C7" w:rsidRPr="004063ED">
        <w:rPr>
          <w:rFonts w:ascii="Times New Roman" w:hAnsi="Times New Roman" w:cs="Times New Roman"/>
        </w:rPr>
        <w:t>("Effective Date") and</w:t>
      </w:r>
      <w:r w:rsidRPr="004063ED">
        <w:rPr>
          <w:rFonts w:ascii="Times New Roman" w:hAnsi="Times New Roman" w:cs="Times New Roman"/>
        </w:rPr>
        <w:t xml:space="preserve"> expire</w:t>
      </w:r>
      <w:r w:rsidR="004E10C7" w:rsidRPr="004063ED">
        <w:rPr>
          <w:rFonts w:ascii="Times New Roman" w:hAnsi="Times New Roman" w:cs="Times New Roman"/>
        </w:rPr>
        <w:t>s</w:t>
      </w:r>
      <w:r w:rsidRPr="004063ED">
        <w:rPr>
          <w:rFonts w:ascii="Times New Roman" w:hAnsi="Times New Roman" w:cs="Times New Roman"/>
        </w:rPr>
        <w:t xml:space="preserve"> on </w:t>
      </w:r>
      <w:r w:rsidR="007818DF" w:rsidRPr="007818DF">
        <w:rPr>
          <w:rFonts w:ascii="Times New Roman" w:hAnsi="Times New Roman" w:cs="Times New Roman"/>
          <w:highlight w:val="yellow"/>
        </w:rPr>
        <w:t>___________</w:t>
      </w:r>
      <w:r w:rsidRPr="007818DF">
        <w:rPr>
          <w:rFonts w:ascii="Times New Roman" w:hAnsi="Times New Roman" w:cs="Times New Roman"/>
          <w:highlight w:val="yellow"/>
        </w:rPr>
        <w:t>,</w:t>
      </w:r>
      <w:r w:rsidRPr="004063ED">
        <w:rPr>
          <w:rFonts w:ascii="Times New Roman" w:hAnsi="Times New Roman" w:cs="Times New Roman"/>
        </w:rPr>
        <w:t xml:space="preserve"> unless </w:t>
      </w:r>
      <w:r w:rsidR="00382EDD" w:rsidRPr="004063ED">
        <w:rPr>
          <w:rFonts w:ascii="Times New Roman" w:hAnsi="Times New Roman" w:cs="Times New Roman"/>
        </w:rPr>
        <w:t xml:space="preserve">either </w:t>
      </w:r>
      <w:r w:rsidR="00B53FD9">
        <w:rPr>
          <w:rFonts w:ascii="Times New Roman" w:hAnsi="Times New Roman" w:cs="Times New Roman"/>
        </w:rPr>
        <w:t>P</w:t>
      </w:r>
      <w:r w:rsidR="00382EDD" w:rsidRPr="004063ED">
        <w:rPr>
          <w:rFonts w:ascii="Times New Roman" w:hAnsi="Times New Roman" w:cs="Times New Roman"/>
        </w:rPr>
        <w:t>arty exercises a</w:t>
      </w:r>
      <w:r w:rsidR="0039551E">
        <w:rPr>
          <w:rFonts w:ascii="Times New Roman" w:hAnsi="Times New Roman" w:cs="Times New Roman"/>
        </w:rPr>
        <w:t>n</w:t>
      </w:r>
      <w:r w:rsidR="00382EDD" w:rsidRPr="004063ED">
        <w:rPr>
          <w:rFonts w:ascii="Times New Roman" w:hAnsi="Times New Roman" w:cs="Times New Roman"/>
        </w:rPr>
        <w:t xml:space="preserve"> option under this Agreement to terminate</w:t>
      </w:r>
      <w:r w:rsidRPr="004063ED">
        <w:rPr>
          <w:rFonts w:ascii="Times New Roman" w:hAnsi="Times New Roman" w:cs="Times New Roman"/>
        </w:rPr>
        <w:t xml:space="preserve"> </w:t>
      </w:r>
      <w:r w:rsidR="00382EDD" w:rsidRPr="004063ED">
        <w:rPr>
          <w:rFonts w:ascii="Times New Roman" w:hAnsi="Times New Roman" w:cs="Times New Roman"/>
        </w:rPr>
        <w:t>the Agreement earlier</w:t>
      </w:r>
      <w:r w:rsidR="00CF23DB">
        <w:rPr>
          <w:rFonts w:ascii="Times New Roman" w:hAnsi="Times New Roman" w:cs="Times New Roman"/>
        </w:rPr>
        <w:t xml:space="preserve"> ("Termination Date").</w:t>
      </w:r>
    </w:p>
    <w:p w14:paraId="2B52F9A2" w14:textId="03867617" w:rsidR="008B07AE" w:rsidRDefault="008B07AE" w:rsidP="006D0B13">
      <w:pPr>
        <w:pStyle w:val="ListParagraph"/>
        <w:numPr>
          <w:ilvl w:val="0"/>
          <w:numId w:val="5"/>
        </w:numPr>
        <w:spacing w:after="120"/>
        <w:contextualSpacing w:val="0"/>
        <w:rPr>
          <w:rFonts w:ascii="Times New Roman" w:hAnsi="Times New Roman" w:cs="Times New Roman"/>
          <w:b/>
        </w:rPr>
      </w:pPr>
      <w:r>
        <w:rPr>
          <w:rFonts w:ascii="Times New Roman" w:hAnsi="Times New Roman" w:cs="Times New Roman"/>
          <w:b/>
        </w:rPr>
        <w:t>Compensation</w:t>
      </w:r>
      <w:r w:rsidR="005A3D77">
        <w:rPr>
          <w:rFonts w:ascii="Times New Roman" w:hAnsi="Times New Roman" w:cs="Times New Roman"/>
          <w:b/>
        </w:rPr>
        <w:t xml:space="preserve"> &amp; Supplies</w:t>
      </w:r>
    </w:p>
    <w:p w14:paraId="76DCA232" w14:textId="407AF252" w:rsidR="008B07AE" w:rsidRDefault="008B07AE" w:rsidP="008B07AE">
      <w:pPr>
        <w:pStyle w:val="ListParagraph"/>
        <w:spacing w:after="120"/>
        <w:ind w:left="360"/>
        <w:contextualSpacing w:val="0"/>
        <w:rPr>
          <w:rFonts w:ascii="Times New Roman" w:hAnsi="Times New Roman" w:cs="Times New Roman"/>
          <w:b/>
        </w:rPr>
      </w:pPr>
      <w:r>
        <w:rPr>
          <w:rFonts w:ascii="Times New Roman" w:hAnsi="Times New Roman" w:cs="Times New Roman"/>
        </w:rPr>
        <w:t xml:space="preserve">The </w:t>
      </w:r>
      <w:r w:rsidR="00B53FD9">
        <w:rPr>
          <w:rFonts w:ascii="Times New Roman" w:hAnsi="Times New Roman" w:cs="Times New Roman"/>
        </w:rPr>
        <w:t>P</w:t>
      </w:r>
      <w:r>
        <w:rPr>
          <w:rFonts w:ascii="Times New Roman" w:hAnsi="Times New Roman" w:cs="Times New Roman"/>
        </w:rPr>
        <w:t xml:space="preserve">arties agree that </w:t>
      </w:r>
      <w:r w:rsidR="004563BA">
        <w:rPr>
          <w:rFonts w:ascii="Times New Roman" w:hAnsi="Times New Roman" w:cs="Times New Roman"/>
        </w:rPr>
        <w:t xml:space="preserve">each </w:t>
      </w:r>
      <w:r w:rsidR="006D716C">
        <w:rPr>
          <w:rFonts w:ascii="Times New Roman" w:hAnsi="Times New Roman" w:cs="Times New Roman"/>
        </w:rPr>
        <w:t>party</w:t>
      </w:r>
      <w:r>
        <w:rPr>
          <w:rFonts w:ascii="Times New Roman" w:hAnsi="Times New Roman" w:cs="Times New Roman"/>
        </w:rPr>
        <w:t xml:space="preserve"> will be responsible for </w:t>
      </w:r>
      <w:r w:rsidR="00DF25A9">
        <w:rPr>
          <w:rFonts w:ascii="Times New Roman" w:hAnsi="Times New Roman" w:cs="Times New Roman"/>
        </w:rPr>
        <w:t>its</w:t>
      </w:r>
      <w:r w:rsidR="00B53FD9">
        <w:rPr>
          <w:rFonts w:ascii="Times New Roman" w:hAnsi="Times New Roman" w:cs="Times New Roman"/>
        </w:rPr>
        <w:t xml:space="preserve"> </w:t>
      </w:r>
      <w:r>
        <w:rPr>
          <w:rFonts w:ascii="Times New Roman" w:hAnsi="Times New Roman" w:cs="Times New Roman"/>
        </w:rPr>
        <w:t>costs</w:t>
      </w:r>
      <w:r w:rsidR="00B53FD9">
        <w:rPr>
          <w:rFonts w:ascii="Times New Roman" w:hAnsi="Times New Roman" w:cs="Times New Roman"/>
        </w:rPr>
        <w:t xml:space="preserve"> related to the </w:t>
      </w:r>
      <w:r w:rsidR="00DF25A9">
        <w:rPr>
          <w:rFonts w:ascii="Times New Roman" w:hAnsi="Times New Roman" w:cs="Times New Roman"/>
        </w:rPr>
        <w:t>Project</w:t>
      </w:r>
      <w:r w:rsidR="005A3D77">
        <w:rPr>
          <w:rFonts w:ascii="Times New Roman" w:hAnsi="Times New Roman" w:cs="Times New Roman"/>
        </w:rPr>
        <w:t xml:space="preserve">, including providing </w:t>
      </w:r>
      <w:r w:rsidR="00B53FD9">
        <w:rPr>
          <w:rFonts w:ascii="Times New Roman" w:hAnsi="Times New Roman" w:cs="Times New Roman"/>
        </w:rPr>
        <w:t>its</w:t>
      </w:r>
      <w:r w:rsidR="005A3D77">
        <w:rPr>
          <w:rFonts w:ascii="Times New Roman" w:hAnsi="Times New Roman" w:cs="Times New Roman"/>
        </w:rPr>
        <w:t xml:space="preserve"> own </w:t>
      </w:r>
      <w:r w:rsidR="008509E2">
        <w:rPr>
          <w:rFonts w:ascii="Times New Roman" w:hAnsi="Times New Roman" w:cs="Times New Roman"/>
        </w:rPr>
        <w:t xml:space="preserve">equipment and </w:t>
      </w:r>
      <w:r w:rsidR="005A3D77">
        <w:rPr>
          <w:rFonts w:ascii="Times New Roman" w:hAnsi="Times New Roman" w:cs="Times New Roman"/>
        </w:rPr>
        <w:t>supplies,</w:t>
      </w:r>
      <w:r>
        <w:rPr>
          <w:rFonts w:ascii="Times New Roman" w:hAnsi="Times New Roman" w:cs="Times New Roman"/>
        </w:rPr>
        <w:t xml:space="preserve"> associated with performing </w:t>
      </w:r>
      <w:r w:rsidR="00B53FD9">
        <w:rPr>
          <w:rFonts w:ascii="Times New Roman" w:hAnsi="Times New Roman" w:cs="Times New Roman"/>
        </w:rPr>
        <w:t>its</w:t>
      </w:r>
      <w:r w:rsidR="005D4A65">
        <w:rPr>
          <w:rFonts w:ascii="Times New Roman" w:hAnsi="Times New Roman" w:cs="Times New Roman"/>
        </w:rPr>
        <w:t xml:space="preserve"> role in</w:t>
      </w:r>
      <w:r>
        <w:rPr>
          <w:rFonts w:ascii="Times New Roman" w:hAnsi="Times New Roman" w:cs="Times New Roman"/>
        </w:rPr>
        <w:t xml:space="preserve"> </w:t>
      </w:r>
      <w:r w:rsidR="005D4A65">
        <w:rPr>
          <w:rFonts w:ascii="Times New Roman" w:hAnsi="Times New Roman" w:cs="Times New Roman"/>
        </w:rPr>
        <w:t>the</w:t>
      </w:r>
      <w:r>
        <w:rPr>
          <w:rFonts w:ascii="Times New Roman" w:hAnsi="Times New Roman" w:cs="Times New Roman"/>
        </w:rPr>
        <w:t xml:space="preserve"> </w:t>
      </w:r>
      <w:r w:rsidR="00DF25A9">
        <w:rPr>
          <w:rFonts w:ascii="Times New Roman" w:hAnsi="Times New Roman" w:cs="Times New Roman"/>
        </w:rPr>
        <w:t>Project</w:t>
      </w:r>
      <w:r w:rsidR="00A77FBF">
        <w:rPr>
          <w:rFonts w:ascii="Times New Roman" w:hAnsi="Times New Roman" w:cs="Times New Roman"/>
        </w:rPr>
        <w:t xml:space="preserve">. </w:t>
      </w:r>
    </w:p>
    <w:p w14:paraId="3F27EC93" w14:textId="77777777" w:rsidR="00A53657" w:rsidRDefault="00E15756" w:rsidP="00A53657">
      <w:pPr>
        <w:pStyle w:val="ListParagraph"/>
        <w:numPr>
          <w:ilvl w:val="0"/>
          <w:numId w:val="5"/>
        </w:numPr>
        <w:spacing w:after="120"/>
        <w:contextualSpacing w:val="0"/>
        <w:rPr>
          <w:rFonts w:ascii="Times New Roman" w:hAnsi="Times New Roman" w:cs="Times New Roman"/>
          <w:b/>
        </w:rPr>
      </w:pPr>
      <w:r w:rsidRPr="004063ED">
        <w:rPr>
          <w:rFonts w:ascii="Times New Roman" w:hAnsi="Times New Roman" w:cs="Times New Roman"/>
          <w:b/>
        </w:rPr>
        <w:t>Key Personnel</w:t>
      </w:r>
    </w:p>
    <w:p w14:paraId="54D8333F" w14:textId="0F5BF21F" w:rsidR="005D4A65" w:rsidRPr="00E656C2" w:rsidRDefault="005D4A65" w:rsidP="00E656C2">
      <w:pPr>
        <w:pStyle w:val="ListParagraph"/>
        <w:numPr>
          <w:ilvl w:val="1"/>
          <w:numId w:val="5"/>
        </w:numPr>
        <w:spacing w:after="120"/>
        <w:contextualSpacing w:val="0"/>
        <w:rPr>
          <w:rFonts w:ascii="Times New Roman" w:hAnsi="Times New Roman" w:cs="Times New Roman"/>
        </w:rPr>
      </w:pPr>
      <w:r>
        <w:rPr>
          <w:rFonts w:ascii="Times New Roman" w:hAnsi="Times New Roman" w:cs="Times New Roman"/>
          <w:b/>
        </w:rPr>
        <w:t>Company</w:t>
      </w:r>
      <w:r w:rsidRPr="00124E35">
        <w:rPr>
          <w:rFonts w:ascii="Times New Roman" w:hAnsi="Times New Roman" w:cs="Times New Roman"/>
          <w:b/>
        </w:rPr>
        <w:t>.</w:t>
      </w:r>
      <w:r>
        <w:rPr>
          <w:rFonts w:ascii="Times New Roman" w:hAnsi="Times New Roman" w:cs="Times New Roman"/>
        </w:rPr>
        <w:t xml:space="preserve"> Company</w:t>
      </w:r>
      <w:r w:rsidRPr="004063ED">
        <w:rPr>
          <w:rFonts w:ascii="Times New Roman" w:hAnsi="Times New Roman" w:cs="Times New Roman"/>
        </w:rPr>
        <w:t>'s Project Director</w:t>
      </w:r>
      <w:r w:rsidR="00B706BB">
        <w:rPr>
          <w:rFonts w:ascii="Times New Roman" w:hAnsi="Times New Roman" w:cs="Times New Roman"/>
        </w:rPr>
        <w:t>s</w:t>
      </w:r>
      <w:r w:rsidRPr="004063ED">
        <w:rPr>
          <w:rFonts w:ascii="Times New Roman" w:hAnsi="Times New Roman" w:cs="Times New Roman"/>
        </w:rPr>
        <w:t xml:space="preserve"> </w:t>
      </w:r>
      <w:r w:rsidR="00B706BB" w:rsidRPr="00587748">
        <w:rPr>
          <w:rFonts w:ascii="Times New Roman" w:hAnsi="Times New Roman" w:cs="Times New Roman"/>
        </w:rPr>
        <w:t>are</w:t>
      </w:r>
      <w:r w:rsidR="00587748" w:rsidRPr="00587748">
        <w:rPr>
          <w:rFonts w:ascii="Times New Roman" w:hAnsi="Times New Roman" w:cs="Times New Roman"/>
        </w:rPr>
        <w:t xml:space="preserve"> </w:t>
      </w:r>
      <w:r w:rsidR="00FD6781" w:rsidRPr="00FD6781">
        <w:rPr>
          <w:rFonts w:ascii="Times New Roman" w:hAnsi="Times New Roman" w:cs="Times New Roman"/>
          <w:highlight w:val="yellow"/>
        </w:rPr>
        <w:t>________________</w:t>
      </w:r>
      <w:r w:rsidR="000946DF" w:rsidRPr="00FD6781">
        <w:rPr>
          <w:rFonts w:ascii="Times New Roman" w:hAnsi="Times New Roman" w:cs="Times New Roman"/>
          <w:highlight w:val="yellow"/>
        </w:rPr>
        <w:t>.</w:t>
      </w:r>
      <w:r w:rsidR="000946DF" w:rsidRPr="00587748">
        <w:rPr>
          <w:rFonts w:ascii="Times New Roman" w:hAnsi="Times New Roman" w:cs="Times New Roman"/>
        </w:rPr>
        <w:t> </w:t>
      </w:r>
      <w:r w:rsidR="00E656C2" w:rsidRPr="00587748">
        <w:rPr>
          <w:rFonts w:ascii="Times New Roman" w:hAnsi="Times New Roman" w:cs="Times New Roman"/>
        </w:rPr>
        <w:t>Co</w:t>
      </w:r>
      <w:r w:rsidR="00E656C2">
        <w:rPr>
          <w:rFonts w:ascii="Times New Roman" w:hAnsi="Times New Roman" w:cs="Times New Roman"/>
        </w:rPr>
        <w:t>mpany</w:t>
      </w:r>
      <w:r w:rsidR="00E656C2" w:rsidRPr="004063ED">
        <w:rPr>
          <w:rFonts w:ascii="Times New Roman" w:hAnsi="Times New Roman" w:cs="Times New Roman"/>
        </w:rPr>
        <w:t>'s Project Director</w:t>
      </w:r>
      <w:r w:rsidR="00B706BB">
        <w:rPr>
          <w:rFonts w:ascii="Times New Roman" w:hAnsi="Times New Roman" w:cs="Times New Roman"/>
        </w:rPr>
        <w:t>(s)</w:t>
      </w:r>
      <w:r w:rsidR="00E656C2" w:rsidRPr="004063ED">
        <w:rPr>
          <w:rFonts w:ascii="Times New Roman" w:hAnsi="Times New Roman" w:cs="Times New Roman"/>
        </w:rPr>
        <w:t xml:space="preserve"> will supervise and direct</w:t>
      </w:r>
      <w:r w:rsidR="000D4A12">
        <w:rPr>
          <w:rFonts w:ascii="Times New Roman" w:hAnsi="Times New Roman" w:cs="Times New Roman"/>
        </w:rPr>
        <w:t xml:space="preserve"> and supervise</w:t>
      </w:r>
      <w:r w:rsidR="00E656C2" w:rsidRPr="004063ED">
        <w:rPr>
          <w:rFonts w:ascii="Times New Roman" w:hAnsi="Times New Roman" w:cs="Times New Roman"/>
        </w:rPr>
        <w:t xml:space="preserve"> the</w:t>
      </w:r>
      <w:r w:rsidR="006D7CE4">
        <w:rPr>
          <w:rFonts w:ascii="Times New Roman" w:hAnsi="Times New Roman" w:cs="Times New Roman"/>
        </w:rPr>
        <w:t xml:space="preserve"> Company’s execution of the</w:t>
      </w:r>
      <w:r w:rsidR="00E656C2" w:rsidRPr="004063ED">
        <w:rPr>
          <w:rFonts w:ascii="Times New Roman" w:hAnsi="Times New Roman" w:cs="Times New Roman"/>
        </w:rPr>
        <w:t xml:space="preserve"> </w:t>
      </w:r>
      <w:r w:rsidR="00DF25A9">
        <w:rPr>
          <w:rFonts w:ascii="Times New Roman" w:hAnsi="Times New Roman" w:cs="Times New Roman"/>
        </w:rPr>
        <w:t>Project</w:t>
      </w:r>
      <w:r w:rsidR="00E656C2" w:rsidRPr="004063ED">
        <w:rPr>
          <w:rFonts w:ascii="Times New Roman" w:hAnsi="Times New Roman" w:cs="Times New Roman"/>
        </w:rPr>
        <w:t>.</w:t>
      </w:r>
      <w:r w:rsidR="00E656C2">
        <w:rPr>
          <w:rFonts w:ascii="Times New Roman" w:hAnsi="Times New Roman" w:cs="Times New Roman"/>
        </w:rPr>
        <w:t xml:space="preserve"> Company</w:t>
      </w:r>
      <w:r w:rsidR="00E656C2" w:rsidRPr="004063ED">
        <w:rPr>
          <w:rFonts w:ascii="Times New Roman" w:hAnsi="Times New Roman" w:cs="Times New Roman"/>
        </w:rPr>
        <w:t xml:space="preserve"> may not change </w:t>
      </w:r>
      <w:r w:rsidR="00E656C2">
        <w:rPr>
          <w:rFonts w:ascii="Times New Roman" w:hAnsi="Times New Roman" w:cs="Times New Roman"/>
        </w:rPr>
        <w:t xml:space="preserve">its </w:t>
      </w:r>
      <w:r w:rsidR="00E656C2" w:rsidRPr="004063ED">
        <w:rPr>
          <w:rFonts w:ascii="Times New Roman" w:hAnsi="Times New Roman" w:cs="Times New Roman"/>
        </w:rPr>
        <w:t>Project Director</w:t>
      </w:r>
      <w:r w:rsidR="00B706BB">
        <w:rPr>
          <w:rFonts w:ascii="Times New Roman" w:hAnsi="Times New Roman" w:cs="Times New Roman"/>
        </w:rPr>
        <w:t>(s)</w:t>
      </w:r>
      <w:r w:rsidR="00E656C2" w:rsidRPr="004063ED">
        <w:rPr>
          <w:rFonts w:ascii="Times New Roman" w:hAnsi="Times New Roman" w:cs="Times New Roman"/>
        </w:rPr>
        <w:t xml:space="preserve"> without </w:t>
      </w:r>
      <w:r w:rsidR="00E656C2">
        <w:rPr>
          <w:rFonts w:ascii="Times New Roman" w:hAnsi="Times New Roman" w:cs="Times New Roman"/>
        </w:rPr>
        <w:t>University</w:t>
      </w:r>
      <w:r w:rsidR="00E656C2" w:rsidRPr="004063ED">
        <w:rPr>
          <w:rFonts w:ascii="Times New Roman" w:hAnsi="Times New Roman" w:cs="Times New Roman"/>
        </w:rPr>
        <w:t xml:space="preserve">’s prior written approval. </w:t>
      </w:r>
      <w:r w:rsidR="00E656C2">
        <w:rPr>
          <w:rFonts w:ascii="Times New Roman" w:hAnsi="Times New Roman" w:cs="Times New Roman"/>
        </w:rPr>
        <w:t>Company will</w:t>
      </w:r>
      <w:r w:rsidR="00E656C2" w:rsidRPr="004063ED">
        <w:rPr>
          <w:rFonts w:ascii="Times New Roman" w:hAnsi="Times New Roman" w:cs="Times New Roman"/>
        </w:rPr>
        <w:t xml:space="preserve"> notify </w:t>
      </w:r>
      <w:r w:rsidR="00E656C2">
        <w:rPr>
          <w:rFonts w:ascii="Times New Roman" w:hAnsi="Times New Roman" w:cs="Times New Roman"/>
        </w:rPr>
        <w:t>University</w:t>
      </w:r>
      <w:r w:rsidR="00E656C2" w:rsidRPr="004063ED">
        <w:rPr>
          <w:rFonts w:ascii="Times New Roman" w:hAnsi="Times New Roman" w:cs="Times New Roman"/>
        </w:rPr>
        <w:t xml:space="preserve"> promptly </w:t>
      </w:r>
      <w:r w:rsidR="00E656C2">
        <w:rPr>
          <w:rFonts w:ascii="Times New Roman" w:hAnsi="Times New Roman" w:cs="Times New Roman"/>
        </w:rPr>
        <w:t xml:space="preserve">if </w:t>
      </w:r>
      <w:r w:rsidR="00E656C2" w:rsidRPr="004063ED">
        <w:rPr>
          <w:rFonts w:ascii="Times New Roman" w:hAnsi="Times New Roman" w:cs="Times New Roman"/>
        </w:rPr>
        <w:t xml:space="preserve">its Project Director is unable or unwilling to continue the </w:t>
      </w:r>
      <w:r w:rsidR="00E656C2" w:rsidRPr="004063ED">
        <w:rPr>
          <w:rFonts w:ascii="Times New Roman" w:hAnsi="Times New Roman" w:cs="Times New Roman"/>
        </w:rPr>
        <w:lastRenderedPageBreak/>
        <w:t xml:space="preserve">supervision and direction of the </w:t>
      </w:r>
      <w:r w:rsidR="00DF25A9">
        <w:rPr>
          <w:rFonts w:ascii="Times New Roman" w:hAnsi="Times New Roman" w:cs="Times New Roman"/>
        </w:rPr>
        <w:t>Project</w:t>
      </w:r>
      <w:r w:rsidR="00E656C2" w:rsidRPr="004063ED">
        <w:rPr>
          <w:rFonts w:ascii="Times New Roman" w:hAnsi="Times New Roman" w:cs="Times New Roman"/>
        </w:rPr>
        <w:t xml:space="preserve">. Within 30 days after </w:t>
      </w:r>
      <w:r w:rsidR="00E656C2">
        <w:rPr>
          <w:rFonts w:ascii="Times New Roman" w:hAnsi="Times New Roman" w:cs="Times New Roman"/>
        </w:rPr>
        <w:t>that</w:t>
      </w:r>
      <w:r w:rsidR="00E656C2" w:rsidRPr="004063ED">
        <w:rPr>
          <w:rFonts w:ascii="Times New Roman" w:hAnsi="Times New Roman" w:cs="Times New Roman"/>
        </w:rPr>
        <w:t xml:space="preserve"> notice, </w:t>
      </w:r>
      <w:r w:rsidR="00E656C2">
        <w:rPr>
          <w:rFonts w:ascii="Times New Roman" w:hAnsi="Times New Roman" w:cs="Times New Roman"/>
        </w:rPr>
        <w:t>Company</w:t>
      </w:r>
      <w:r w:rsidR="00E656C2" w:rsidRPr="004063ED">
        <w:rPr>
          <w:rFonts w:ascii="Times New Roman" w:hAnsi="Times New Roman" w:cs="Times New Roman"/>
        </w:rPr>
        <w:t xml:space="preserve"> will propose a successor Project Director for </w:t>
      </w:r>
      <w:r w:rsidR="00E656C2">
        <w:rPr>
          <w:rFonts w:ascii="Times New Roman" w:hAnsi="Times New Roman" w:cs="Times New Roman"/>
        </w:rPr>
        <w:t>University</w:t>
      </w:r>
      <w:r w:rsidR="00E656C2" w:rsidRPr="004063ED">
        <w:rPr>
          <w:rFonts w:ascii="Times New Roman" w:hAnsi="Times New Roman" w:cs="Times New Roman"/>
        </w:rPr>
        <w:t xml:space="preserve">’s approval and </w:t>
      </w:r>
      <w:r w:rsidR="00E656C2">
        <w:rPr>
          <w:rFonts w:ascii="Times New Roman" w:hAnsi="Times New Roman" w:cs="Times New Roman"/>
        </w:rPr>
        <w:t>University</w:t>
      </w:r>
      <w:r w:rsidR="00E656C2" w:rsidRPr="004063ED">
        <w:rPr>
          <w:rFonts w:ascii="Times New Roman" w:hAnsi="Times New Roman" w:cs="Times New Roman"/>
        </w:rPr>
        <w:t xml:space="preserve"> will not unreasonably withhold </w:t>
      </w:r>
      <w:r w:rsidR="00E656C2">
        <w:rPr>
          <w:rFonts w:ascii="Times New Roman" w:hAnsi="Times New Roman" w:cs="Times New Roman"/>
        </w:rPr>
        <w:t xml:space="preserve">its </w:t>
      </w:r>
      <w:r w:rsidR="00E656C2" w:rsidRPr="004063ED">
        <w:rPr>
          <w:rFonts w:ascii="Times New Roman" w:hAnsi="Times New Roman" w:cs="Times New Roman"/>
        </w:rPr>
        <w:t>approval.</w:t>
      </w:r>
    </w:p>
    <w:p w14:paraId="0532D40D" w14:textId="41A3956B" w:rsidR="005D4A65" w:rsidRPr="00C47459" w:rsidRDefault="005D4A65" w:rsidP="005D4A65">
      <w:pPr>
        <w:pStyle w:val="ListParagraph"/>
        <w:numPr>
          <w:ilvl w:val="1"/>
          <w:numId w:val="5"/>
        </w:numPr>
        <w:spacing w:after="120"/>
        <w:contextualSpacing w:val="0"/>
        <w:rPr>
          <w:rFonts w:ascii="Times New Roman" w:hAnsi="Times New Roman" w:cs="Times New Roman"/>
        </w:rPr>
      </w:pPr>
      <w:r>
        <w:rPr>
          <w:rFonts w:ascii="Times New Roman" w:hAnsi="Times New Roman" w:cs="Times New Roman"/>
          <w:b/>
        </w:rPr>
        <w:t>University</w:t>
      </w:r>
      <w:r w:rsidRPr="00124E35">
        <w:rPr>
          <w:rFonts w:ascii="Times New Roman" w:hAnsi="Times New Roman" w:cs="Times New Roman"/>
          <w:b/>
        </w:rPr>
        <w:t>.</w:t>
      </w:r>
      <w:r w:rsidRPr="004063ED">
        <w:rPr>
          <w:rFonts w:ascii="Times New Roman" w:hAnsi="Times New Roman" w:cs="Times New Roman"/>
        </w:rPr>
        <w:t xml:space="preserve"> </w:t>
      </w:r>
      <w:r>
        <w:rPr>
          <w:rFonts w:ascii="Times New Roman" w:hAnsi="Times New Roman" w:cs="Times New Roman"/>
        </w:rPr>
        <w:t>University</w:t>
      </w:r>
      <w:r w:rsidRPr="004063ED">
        <w:rPr>
          <w:rFonts w:ascii="Times New Roman" w:hAnsi="Times New Roman" w:cs="Times New Roman"/>
        </w:rPr>
        <w:t>'s Project Director is</w:t>
      </w:r>
      <w:r w:rsidR="002B4D6A">
        <w:rPr>
          <w:rFonts w:ascii="Times New Roman" w:hAnsi="Times New Roman" w:cs="Times New Roman"/>
        </w:rPr>
        <w:t xml:space="preserve"> Dr. </w:t>
      </w:r>
      <w:r w:rsidR="007D61A3">
        <w:rPr>
          <w:rFonts w:ascii="Times New Roman" w:hAnsi="Times New Roman" w:cs="Times New Roman"/>
        </w:rPr>
        <w:t>Paul Kempler</w:t>
      </w:r>
      <w:r w:rsidRPr="004063ED">
        <w:rPr>
          <w:rFonts w:ascii="Times New Roman" w:hAnsi="Times New Roman" w:cs="Times New Roman"/>
        </w:rPr>
        <w:t xml:space="preserve">. </w:t>
      </w:r>
      <w:r>
        <w:rPr>
          <w:rFonts w:ascii="Times New Roman" w:hAnsi="Times New Roman" w:cs="Times New Roman"/>
        </w:rPr>
        <w:t>University</w:t>
      </w:r>
      <w:r w:rsidRPr="004063ED">
        <w:rPr>
          <w:rFonts w:ascii="Times New Roman" w:hAnsi="Times New Roman" w:cs="Times New Roman"/>
        </w:rPr>
        <w:t xml:space="preserve">'s Project Director </w:t>
      </w:r>
      <w:r>
        <w:rPr>
          <w:rFonts w:ascii="Times New Roman" w:hAnsi="Times New Roman" w:cs="Times New Roman"/>
        </w:rPr>
        <w:t>may not</w:t>
      </w:r>
      <w:r w:rsidRPr="004063ED">
        <w:rPr>
          <w:rFonts w:ascii="Times New Roman" w:hAnsi="Times New Roman" w:cs="Times New Roman"/>
        </w:rPr>
        <w:t xml:space="preserve"> amend or </w:t>
      </w:r>
      <w:r>
        <w:rPr>
          <w:rFonts w:ascii="Times New Roman" w:hAnsi="Times New Roman" w:cs="Times New Roman"/>
        </w:rPr>
        <w:t>modify</w:t>
      </w:r>
      <w:r w:rsidRPr="004063ED">
        <w:rPr>
          <w:rFonts w:ascii="Times New Roman" w:hAnsi="Times New Roman" w:cs="Times New Roman"/>
        </w:rPr>
        <w:t xml:space="preserve"> this Agreement</w:t>
      </w:r>
      <w:r>
        <w:rPr>
          <w:rFonts w:ascii="Times New Roman" w:hAnsi="Times New Roman" w:cs="Times New Roman"/>
        </w:rPr>
        <w:t>.</w:t>
      </w:r>
      <w:r w:rsidRPr="004063ED">
        <w:rPr>
          <w:rFonts w:ascii="Times New Roman" w:hAnsi="Times New Roman" w:cs="Times New Roman"/>
        </w:rPr>
        <w:t xml:space="preserve"> </w:t>
      </w:r>
      <w:r>
        <w:rPr>
          <w:rFonts w:ascii="Times New Roman" w:hAnsi="Times New Roman" w:cs="Times New Roman"/>
        </w:rPr>
        <w:t>University</w:t>
      </w:r>
      <w:r w:rsidRPr="004063ED">
        <w:rPr>
          <w:rFonts w:ascii="Times New Roman" w:hAnsi="Times New Roman" w:cs="Times New Roman"/>
        </w:rPr>
        <w:t xml:space="preserve">'s Project Director will </w:t>
      </w:r>
      <w:r w:rsidR="00EC541B">
        <w:rPr>
          <w:rFonts w:ascii="Times New Roman" w:hAnsi="Times New Roman" w:cs="Times New Roman"/>
        </w:rPr>
        <w:t>outline</w:t>
      </w:r>
      <w:r w:rsidRPr="004063ED">
        <w:rPr>
          <w:rFonts w:ascii="Times New Roman" w:hAnsi="Times New Roman" w:cs="Times New Roman"/>
        </w:rPr>
        <w:t xml:space="preserve"> the </w:t>
      </w:r>
      <w:r w:rsidR="00DF25A9">
        <w:rPr>
          <w:rFonts w:ascii="Times New Roman" w:hAnsi="Times New Roman" w:cs="Times New Roman"/>
        </w:rPr>
        <w:t>Project</w:t>
      </w:r>
      <w:r w:rsidR="00EC541B">
        <w:rPr>
          <w:rFonts w:ascii="Times New Roman" w:hAnsi="Times New Roman" w:cs="Times New Roman"/>
        </w:rPr>
        <w:t xml:space="preserve"> for the Company to </w:t>
      </w:r>
      <w:r w:rsidR="000A619A">
        <w:rPr>
          <w:rFonts w:ascii="Times New Roman" w:hAnsi="Times New Roman" w:cs="Times New Roman"/>
        </w:rPr>
        <w:t>collaborate on with the Center</w:t>
      </w:r>
      <w:r w:rsidR="00682E28">
        <w:rPr>
          <w:rFonts w:ascii="Times New Roman" w:hAnsi="Times New Roman" w:cs="Times New Roman"/>
        </w:rPr>
        <w:t>, but</w:t>
      </w:r>
      <w:r w:rsidR="000D4A12">
        <w:rPr>
          <w:rFonts w:ascii="Times New Roman" w:hAnsi="Times New Roman" w:cs="Times New Roman"/>
        </w:rPr>
        <w:t xml:space="preserve"> </w:t>
      </w:r>
      <w:r w:rsidR="000D4A12" w:rsidRPr="004063ED">
        <w:rPr>
          <w:rFonts w:ascii="Times New Roman" w:hAnsi="Times New Roman" w:cs="Times New Roman"/>
        </w:rPr>
        <w:t xml:space="preserve">will </w:t>
      </w:r>
      <w:r w:rsidR="000D4A12">
        <w:rPr>
          <w:rFonts w:ascii="Times New Roman" w:hAnsi="Times New Roman" w:cs="Times New Roman"/>
        </w:rPr>
        <w:t xml:space="preserve">not </w:t>
      </w:r>
      <w:r w:rsidR="000D4A12" w:rsidRPr="004063ED">
        <w:rPr>
          <w:rFonts w:ascii="Times New Roman" w:hAnsi="Times New Roman" w:cs="Times New Roman"/>
        </w:rPr>
        <w:t xml:space="preserve">supervise </w:t>
      </w:r>
      <w:r w:rsidR="000D4A12">
        <w:rPr>
          <w:rFonts w:ascii="Times New Roman" w:hAnsi="Times New Roman" w:cs="Times New Roman"/>
        </w:rPr>
        <w:t>or</w:t>
      </w:r>
      <w:r w:rsidR="000D4A12" w:rsidRPr="004063ED">
        <w:rPr>
          <w:rFonts w:ascii="Times New Roman" w:hAnsi="Times New Roman" w:cs="Times New Roman"/>
        </w:rPr>
        <w:t xml:space="preserve"> direct</w:t>
      </w:r>
      <w:r w:rsidR="000D4A12">
        <w:rPr>
          <w:rFonts w:ascii="Times New Roman" w:hAnsi="Times New Roman" w:cs="Times New Roman"/>
        </w:rPr>
        <w:t xml:space="preserve"> Company personnel</w:t>
      </w:r>
      <w:r w:rsidR="00EC541B">
        <w:rPr>
          <w:rFonts w:ascii="Times New Roman" w:hAnsi="Times New Roman" w:cs="Times New Roman"/>
        </w:rPr>
        <w:t>.</w:t>
      </w:r>
      <w:r w:rsidRPr="004063ED">
        <w:rPr>
          <w:rFonts w:ascii="Times New Roman" w:hAnsi="Times New Roman" w:cs="Times New Roman"/>
        </w:rPr>
        <w:t xml:space="preserve"> </w:t>
      </w:r>
    </w:p>
    <w:p w14:paraId="4E0A0B3F" w14:textId="77777777" w:rsidR="004811CC" w:rsidRPr="004063ED" w:rsidRDefault="00E15756" w:rsidP="006D0B13">
      <w:pPr>
        <w:pStyle w:val="ListParagraph"/>
        <w:numPr>
          <w:ilvl w:val="0"/>
          <w:numId w:val="5"/>
        </w:numPr>
        <w:spacing w:after="120"/>
        <w:contextualSpacing w:val="0"/>
        <w:rPr>
          <w:rFonts w:ascii="Times New Roman" w:hAnsi="Times New Roman" w:cs="Times New Roman"/>
          <w:b/>
        </w:rPr>
      </w:pPr>
      <w:r w:rsidRPr="004063ED">
        <w:rPr>
          <w:rFonts w:ascii="Times New Roman" w:hAnsi="Times New Roman" w:cs="Times New Roman"/>
          <w:b/>
        </w:rPr>
        <w:t>Reports</w:t>
      </w:r>
    </w:p>
    <w:p w14:paraId="17C9504C" w14:textId="235729C1" w:rsidR="00CE5616" w:rsidRPr="00E4529B" w:rsidRDefault="006D716C" w:rsidP="00E4529B">
      <w:pPr>
        <w:pStyle w:val="ListParagraph"/>
        <w:spacing w:after="120"/>
        <w:ind w:left="360"/>
        <w:contextualSpacing w:val="0"/>
        <w:rPr>
          <w:rFonts w:ascii="Times New Roman" w:hAnsi="Times New Roman" w:cs="Times New Roman"/>
          <w:b/>
        </w:rPr>
      </w:pPr>
      <w:r>
        <w:rPr>
          <w:rFonts w:ascii="Times New Roman" w:hAnsi="Times New Roman" w:cs="Times New Roman"/>
        </w:rPr>
        <w:t xml:space="preserve">Each party’s </w:t>
      </w:r>
      <w:r w:rsidR="00A53657">
        <w:rPr>
          <w:rFonts w:ascii="Times New Roman" w:hAnsi="Times New Roman" w:cs="Times New Roman"/>
        </w:rPr>
        <w:t>Project Director</w:t>
      </w:r>
      <w:r w:rsidR="005E0657">
        <w:rPr>
          <w:rFonts w:ascii="Times New Roman" w:hAnsi="Times New Roman" w:cs="Times New Roman"/>
        </w:rPr>
        <w:t xml:space="preserve"> will keep </w:t>
      </w:r>
      <w:r>
        <w:rPr>
          <w:rFonts w:ascii="Times New Roman" w:hAnsi="Times New Roman" w:cs="Times New Roman"/>
        </w:rPr>
        <w:t>the other</w:t>
      </w:r>
      <w:r w:rsidR="005E0657">
        <w:rPr>
          <w:rFonts w:ascii="Times New Roman" w:hAnsi="Times New Roman" w:cs="Times New Roman"/>
        </w:rPr>
        <w:t xml:space="preserve"> updated on the status of their progress on the </w:t>
      </w:r>
      <w:r w:rsidR="00DF25A9">
        <w:rPr>
          <w:rFonts w:ascii="Times New Roman" w:hAnsi="Times New Roman" w:cs="Times New Roman"/>
        </w:rPr>
        <w:t>Project</w:t>
      </w:r>
      <w:r w:rsidR="00C143E5">
        <w:rPr>
          <w:rFonts w:ascii="Times New Roman" w:hAnsi="Times New Roman" w:cs="Times New Roman"/>
        </w:rPr>
        <w:t xml:space="preserve"> and with </w:t>
      </w:r>
      <w:r w:rsidR="00DF25A9">
        <w:rPr>
          <w:rFonts w:ascii="Times New Roman" w:hAnsi="Times New Roman" w:cs="Times New Roman"/>
        </w:rPr>
        <w:t>Project</w:t>
      </w:r>
      <w:r w:rsidR="00C143E5">
        <w:rPr>
          <w:rFonts w:ascii="Times New Roman" w:hAnsi="Times New Roman" w:cs="Times New Roman"/>
        </w:rPr>
        <w:t xml:space="preserve"> results</w:t>
      </w:r>
      <w:r w:rsidR="00A53657">
        <w:rPr>
          <w:rFonts w:ascii="Times New Roman" w:hAnsi="Times New Roman" w:cs="Times New Roman"/>
        </w:rPr>
        <w:t>, providing</w:t>
      </w:r>
      <w:r w:rsidR="005E0657">
        <w:rPr>
          <w:rFonts w:ascii="Times New Roman" w:hAnsi="Times New Roman" w:cs="Times New Roman"/>
        </w:rPr>
        <w:t xml:space="preserve"> the </w:t>
      </w:r>
      <w:r>
        <w:rPr>
          <w:rFonts w:ascii="Times New Roman" w:hAnsi="Times New Roman" w:cs="Times New Roman"/>
        </w:rPr>
        <w:t>other</w:t>
      </w:r>
      <w:r w:rsidR="00646492">
        <w:rPr>
          <w:rFonts w:ascii="Times New Roman" w:hAnsi="Times New Roman" w:cs="Times New Roman"/>
        </w:rPr>
        <w:t xml:space="preserve"> </w:t>
      </w:r>
      <w:r w:rsidR="005E0657" w:rsidRPr="00555598">
        <w:rPr>
          <w:rFonts w:ascii="Times New Roman" w:hAnsi="Times New Roman" w:cs="Times New Roman"/>
        </w:rPr>
        <w:t xml:space="preserve">with informal oral or written progress </w:t>
      </w:r>
      <w:r w:rsidR="000A619A">
        <w:rPr>
          <w:rFonts w:ascii="Times New Roman" w:hAnsi="Times New Roman" w:cs="Times New Roman"/>
        </w:rPr>
        <w:t>updates</w:t>
      </w:r>
      <w:r w:rsidR="005E0657" w:rsidRPr="00555598">
        <w:rPr>
          <w:rFonts w:ascii="Times New Roman" w:hAnsi="Times New Roman" w:cs="Times New Roman"/>
        </w:rPr>
        <w:t xml:space="preserve"> </w:t>
      </w:r>
      <w:r w:rsidR="00C143E5">
        <w:rPr>
          <w:rFonts w:ascii="Times New Roman" w:hAnsi="Times New Roman" w:cs="Times New Roman"/>
        </w:rPr>
        <w:t xml:space="preserve">at </w:t>
      </w:r>
      <w:r>
        <w:rPr>
          <w:rFonts w:ascii="Times New Roman" w:hAnsi="Times New Roman" w:cs="Times New Roman"/>
        </w:rPr>
        <w:t>provider’s</w:t>
      </w:r>
      <w:r w:rsidR="00C143E5">
        <w:rPr>
          <w:rFonts w:ascii="Times New Roman" w:hAnsi="Times New Roman" w:cs="Times New Roman"/>
        </w:rPr>
        <w:t xml:space="preserve"> discretion and as</w:t>
      </w:r>
      <w:r w:rsidR="00A53657">
        <w:rPr>
          <w:rFonts w:ascii="Times New Roman" w:hAnsi="Times New Roman" w:cs="Times New Roman"/>
        </w:rPr>
        <w:t xml:space="preserve"> </w:t>
      </w:r>
      <w:r>
        <w:rPr>
          <w:rFonts w:ascii="Times New Roman" w:hAnsi="Times New Roman" w:cs="Times New Roman"/>
        </w:rPr>
        <w:t>the requestor’s</w:t>
      </w:r>
      <w:r w:rsidR="007074DA">
        <w:rPr>
          <w:rFonts w:ascii="Times New Roman" w:hAnsi="Times New Roman" w:cs="Times New Roman"/>
        </w:rPr>
        <w:t xml:space="preserve"> </w:t>
      </w:r>
      <w:r w:rsidR="007074DA" w:rsidRPr="004063ED">
        <w:rPr>
          <w:rFonts w:ascii="Times New Roman" w:hAnsi="Times New Roman" w:cs="Times New Roman"/>
        </w:rPr>
        <w:t>Project Director</w:t>
      </w:r>
      <w:r w:rsidR="00646492">
        <w:rPr>
          <w:rFonts w:ascii="Times New Roman" w:hAnsi="Times New Roman" w:cs="Times New Roman"/>
        </w:rPr>
        <w:t xml:space="preserve"> </w:t>
      </w:r>
      <w:r w:rsidR="005E0657" w:rsidRPr="00555598">
        <w:rPr>
          <w:rFonts w:ascii="Times New Roman" w:hAnsi="Times New Roman" w:cs="Times New Roman"/>
        </w:rPr>
        <w:t>reasonably req</w:t>
      </w:r>
      <w:r w:rsidR="00A53657">
        <w:rPr>
          <w:rFonts w:ascii="Times New Roman" w:hAnsi="Times New Roman" w:cs="Times New Roman"/>
        </w:rPr>
        <w:t>uests</w:t>
      </w:r>
      <w:r w:rsidR="005E0657" w:rsidRPr="00555598">
        <w:rPr>
          <w:rFonts w:ascii="Times New Roman" w:hAnsi="Times New Roman" w:cs="Times New Roman"/>
        </w:rPr>
        <w:t>.</w:t>
      </w:r>
      <w:r w:rsidR="00D12967">
        <w:rPr>
          <w:rFonts w:ascii="Times New Roman" w:hAnsi="Times New Roman" w:cs="Times New Roman"/>
        </w:rPr>
        <w:t xml:space="preserve"> </w:t>
      </w:r>
    </w:p>
    <w:p w14:paraId="18779B6C" w14:textId="77777777" w:rsidR="00776169" w:rsidRDefault="00776169" w:rsidP="00776169">
      <w:pPr>
        <w:pStyle w:val="ListParagraph"/>
        <w:numPr>
          <w:ilvl w:val="0"/>
          <w:numId w:val="5"/>
        </w:numPr>
        <w:spacing w:after="120"/>
        <w:contextualSpacing w:val="0"/>
        <w:rPr>
          <w:rFonts w:ascii="Times New Roman" w:hAnsi="Times New Roman" w:cs="Times New Roman"/>
          <w:b/>
        </w:rPr>
      </w:pPr>
      <w:r>
        <w:rPr>
          <w:rFonts w:ascii="Times New Roman" w:hAnsi="Times New Roman" w:cs="Times New Roman"/>
          <w:b/>
        </w:rPr>
        <w:t xml:space="preserve">CONFIDENTIALITLY </w:t>
      </w:r>
    </w:p>
    <w:p w14:paraId="3F923622" w14:textId="5A825DB0" w:rsidR="00776169" w:rsidRPr="00184025" w:rsidRDefault="00776169" w:rsidP="00776169">
      <w:pPr>
        <w:pStyle w:val="ListParagraph"/>
        <w:numPr>
          <w:ilvl w:val="1"/>
          <w:numId w:val="5"/>
        </w:numPr>
        <w:spacing w:after="120"/>
        <w:rPr>
          <w:rFonts w:ascii="Times New Roman" w:hAnsi="Times New Roman" w:cs="Times New Roman"/>
          <w:bCs/>
        </w:rPr>
      </w:pPr>
      <w:r>
        <w:rPr>
          <w:rFonts w:ascii="Times New Roman" w:hAnsi="Times New Roman" w:cs="Times New Roman"/>
          <w:bCs/>
        </w:rPr>
        <w:t>Company</w:t>
      </w:r>
      <w:r w:rsidRPr="00184025">
        <w:rPr>
          <w:rFonts w:ascii="Times New Roman" w:hAnsi="Times New Roman" w:cs="Times New Roman"/>
          <w:bCs/>
        </w:rPr>
        <w:t xml:space="preserve"> has certain confidential and proprietary technical information</w:t>
      </w:r>
      <w:r w:rsidR="00662127">
        <w:rPr>
          <w:rFonts w:ascii="Times New Roman" w:hAnsi="Times New Roman" w:cs="Times New Roman"/>
          <w:bCs/>
        </w:rPr>
        <w:t xml:space="preserve"> with respect to</w:t>
      </w:r>
      <w:r w:rsidR="00B345DA">
        <w:rPr>
          <w:rFonts w:ascii="Times New Roman" w:hAnsi="Times New Roman" w:cs="Times New Roman"/>
          <w:bCs/>
        </w:rPr>
        <w:t xml:space="preserve"> c</w:t>
      </w:r>
      <w:r w:rsidR="001B5C89">
        <w:rPr>
          <w:rFonts w:ascii="Times New Roman" w:hAnsi="Times New Roman" w:cs="Times New Roman"/>
          <w:bCs/>
        </w:rPr>
        <w:t>hemical</w:t>
      </w:r>
      <w:r w:rsidR="00C20D09">
        <w:rPr>
          <w:rFonts w:ascii="Times New Roman" w:hAnsi="Times New Roman" w:cs="Times New Roman"/>
          <w:bCs/>
        </w:rPr>
        <w:t xml:space="preserve"> products and formulations (including without limitation </w:t>
      </w:r>
      <w:r w:rsidR="00C547B4">
        <w:rPr>
          <w:rFonts w:ascii="Times New Roman" w:hAnsi="Times New Roman" w:cs="Times New Roman"/>
          <w:bCs/>
        </w:rPr>
        <w:t>chemicals, additives, stabilizers, emulsions, and polymers</w:t>
      </w:r>
      <w:r w:rsidR="00C20D09">
        <w:rPr>
          <w:rFonts w:ascii="Times New Roman" w:hAnsi="Times New Roman" w:cs="Times New Roman"/>
          <w:bCs/>
        </w:rPr>
        <w:t>), whether in physical form or recorded in any medium, wafers, samples</w:t>
      </w:r>
      <w:r w:rsidR="001B5C89">
        <w:rPr>
          <w:rFonts w:ascii="Times New Roman" w:hAnsi="Times New Roman" w:cs="Times New Roman"/>
          <w:bCs/>
        </w:rPr>
        <w:t>, and the like</w:t>
      </w:r>
      <w:r w:rsidRPr="00184025">
        <w:rPr>
          <w:rFonts w:ascii="Times New Roman" w:hAnsi="Times New Roman" w:cs="Times New Roman"/>
          <w:bCs/>
        </w:rPr>
        <w:t xml:space="preserve"> (hereinafter referred to as "</w:t>
      </w:r>
      <w:r>
        <w:rPr>
          <w:rFonts w:ascii="Times New Roman" w:hAnsi="Times New Roman" w:cs="Times New Roman"/>
          <w:bCs/>
        </w:rPr>
        <w:t>Company</w:t>
      </w:r>
      <w:r w:rsidRPr="00184025">
        <w:rPr>
          <w:rFonts w:ascii="Times New Roman" w:hAnsi="Times New Roman" w:cs="Times New Roman"/>
          <w:bCs/>
        </w:rPr>
        <w:t xml:space="preserve"> Information").</w:t>
      </w:r>
    </w:p>
    <w:p w14:paraId="67337D28" w14:textId="77777777" w:rsidR="00776169" w:rsidRPr="00184025" w:rsidRDefault="00776169" w:rsidP="00776169">
      <w:pPr>
        <w:pStyle w:val="ListParagraph"/>
        <w:spacing w:after="120"/>
        <w:ind w:left="360"/>
        <w:rPr>
          <w:rFonts w:ascii="Times New Roman" w:hAnsi="Times New Roman" w:cs="Times New Roman"/>
          <w:bCs/>
        </w:rPr>
      </w:pPr>
    </w:p>
    <w:p w14:paraId="3D555A52" w14:textId="379B0384" w:rsidR="00776169" w:rsidRPr="00184025" w:rsidRDefault="00776169" w:rsidP="00776169">
      <w:pPr>
        <w:pStyle w:val="ListParagraph"/>
        <w:numPr>
          <w:ilvl w:val="1"/>
          <w:numId w:val="5"/>
        </w:numPr>
        <w:spacing w:after="120"/>
        <w:rPr>
          <w:rFonts w:ascii="Times New Roman" w:hAnsi="Times New Roman" w:cs="Times New Roman"/>
          <w:bCs/>
        </w:rPr>
      </w:pPr>
      <w:r w:rsidRPr="00184025">
        <w:rPr>
          <w:rFonts w:ascii="Times New Roman" w:hAnsi="Times New Roman" w:cs="Times New Roman"/>
          <w:bCs/>
        </w:rPr>
        <w:t>U</w:t>
      </w:r>
      <w:r w:rsidR="003B2940">
        <w:rPr>
          <w:rFonts w:ascii="Times New Roman" w:hAnsi="Times New Roman" w:cs="Times New Roman"/>
          <w:bCs/>
        </w:rPr>
        <w:t xml:space="preserve">O </w:t>
      </w:r>
      <w:r w:rsidR="00344407">
        <w:rPr>
          <w:rFonts w:ascii="Times New Roman" w:hAnsi="Times New Roman" w:cs="Times New Roman"/>
          <w:bCs/>
        </w:rPr>
        <w:t>will not b</w:t>
      </w:r>
      <w:r w:rsidR="00724883">
        <w:rPr>
          <w:rFonts w:ascii="Times New Roman" w:hAnsi="Times New Roman" w:cs="Times New Roman"/>
          <w:bCs/>
        </w:rPr>
        <w:t>ring information</w:t>
      </w:r>
      <w:r w:rsidR="00344407">
        <w:rPr>
          <w:rFonts w:ascii="Times New Roman" w:hAnsi="Times New Roman" w:cs="Times New Roman"/>
          <w:bCs/>
        </w:rPr>
        <w:t xml:space="preserve"> considered</w:t>
      </w:r>
      <w:r w:rsidR="00724883">
        <w:rPr>
          <w:rFonts w:ascii="Times New Roman" w:hAnsi="Times New Roman" w:cs="Times New Roman"/>
          <w:bCs/>
        </w:rPr>
        <w:t xml:space="preserve"> confidential into the collaboration</w:t>
      </w:r>
      <w:r w:rsidR="00FE1A1E">
        <w:rPr>
          <w:rFonts w:ascii="Times New Roman" w:hAnsi="Times New Roman" w:cs="Times New Roman"/>
          <w:bCs/>
        </w:rPr>
        <w:t>. Experimental</w:t>
      </w:r>
      <w:r w:rsidR="00724883">
        <w:rPr>
          <w:rFonts w:ascii="Times New Roman" w:hAnsi="Times New Roman" w:cs="Times New Roman"/>
          <w:bCs/>
        </w:rPr>
        <w:t xml:space="preserve"> data</w:t>
      </w:r>
      <w:r w:rsidR="00FE1A1E">
        <w:rPr>
          <w:rFonts w:ascii="Times New Roman" w:hAnsi="Times New Roman" w:cs="Times New Roman"/>
          <w:bCs/>
        </w:rPr>
        <w:t xml:space="preserve"> collected </w:t>
      </w:r>
      <w:r w:rsidR="00366846">
        <w:rPr>
          <w:rFonts w:ascii="Times New Roman" w:hAnsi="Times New Roman" w:cs="Times New Roman"/>
          <w:bCs/>
        </w:rPr>
        <w:t xml:space="preserve">during the collaboration will </w:t>
      </w:r>
      <w:r w:rsidR="000727D4">
        <w:rPr>
          <w:rFonts w:ascii="Times New Roman" w:hAnsi="Times New Roman" w:cs="Times New Roman"/>
          <w:bCs/>
        </w:rPr>
        <w:t xml:space="preserve">hereinafter </w:t>
      </w:r>
      <w:r w:rsidR="00366846">
        <w:rPr>
          <w:rFonts w:ascii="Times New Roman" w:hAnsi="Times New Roman" w:cs="Times New Roman"/>
          <w:bCs/>
        </w:rPr>
        <w:t xml:space="preserve">be </w:t>
      </w:r>
      <w:r w:rsidR="000727D4">
        <w:rPr>
          <w:rFonts w:ascii="Times New Roman" w:hAnsi="Times New Roman" w:cs="Times New Roman"/>
          <w:bCs/>
        </w:rPr>
        <w:t>referred to as “UO Information”</w:t>
      </w:r>
      <w:r w:rsidRPr="00184025">
        <w:rPr>
          <w:rFonts w:ascii="Times New Roman" w:hAnsi="Times New Roman" w:cs="Times New Roman"/>
          <w:bCs/>
        </w:rPr>
        <w:t>.</w:t>
      </w:r>
    </w:p>
    <w:p w14:paraId="0E76E01F" w14:textId="77777777" w:rsidR="00776169" w:rsidRPr="00184025" w:rsidRDefault="00776169" w:rsidP="00776169">
      <w:pPr>
        <w:pStyle w:val="ListParagraph"/>
        <w:spacing w:after="120"/>
        <w:ind w:left="360"/>
        <w:rPr>
          <w:rFonts w:ascii="Times New Roman" w:hAnsi="Times New Roman" w:cs="Times New Roman"/>
          <w:bCs/>
        </w:rPr>
      </w:pPr>
    </w:p>
    <w:p w14:paraId="0180C10F" w14:textId="77777777" w:rsidR="00776169" w:rsidRPr="00184025" w:rsidRDefault="00776169" w:rsidP="00776169">
      <w:pPr>
        <w:pStyle w:val="ListParagraph"/>
        <w:numPr>
          <w:ilvl w:val="1"/>
          <w:numId w:val="5"/>
        </w:numPr>
        <w:spacing w:after="120"/>
        <w:rPr>
          <w:rFonts w:ascii="Times New Roman" w:hAnsi="Times New Roman" w:cs="Times New Roman"/>
          <w:bCs/>
        </w:rPr>
      </w:pPr>
      <w:r>
        <w:rPr>
          <w:rFonts w:ascii="Times New Roman" w:hAnsi="Times New Roman" w:cs="Times New Roman"/>
          <w:bCs/>
        </w:rPr>
        <w:t>Company</w:t>
      </w:r>
      <w:r w:rsidRPr="00184025">
        <w:rPr>
          <w:rFonts w:ascii="Times New Roman" w:hAnsi="Times New Roman" w:cs="Times New Roman"/>
          <w:bCs/>
        </w:rPr>
        <w:t xml:space="preserve"> Information and UO Information are referred to individually and collectively as "Information”.</w:t>
      </w:r>
    </w:p>
    <w:p w14:paraId="437B0DFA" w14:textId="77777777" w:rsidR="00776169" w:rsidRPr="00184025" w:rsidRDefault="00776169" w:rsidP="00776169">
      <w:pPr>
        <w:pStyle w:val="ListParagraph"/>
        <w:spacing w:after="120"/>
        <w:ind w:left="360"/>
        <w:rPr>
          <w:rFonts w:ascii="Times New Roman" w:hAnsi="Times New Roman" w:cs="Times New Roman"/>
          <w:bCs/>
        </w:rPr>
      </w:pPr>
    </w:p>
    <w:p w14:paraId="62D40C22" w14:textId="1F87B91C" w:rsidR="00776169" w:rsidRPr="00184025" w:rsidRDefault="00776169" w:rsidP="00776169">
      <w:pPr>
        <w:pStyle w:val="ListParagraph"/>
        <w:numPr>
          <w:ilvl w:val="1"/>
          <w:numId w:val="5"/>
        </w:numPr>
        <w:spacing w:after="120"/>
        <w:rPr>
          <w:rFonts w:ascii="Times New Roman" w:hAnsi="Times New Roman" w:cs="Times New Roman"/>
          <w:bCs/>
        </w:rPr>
      </w:pPr>
      <w:r w:rsidRPr="00184025">
        <w:rPr>
          <w:rFonts w:ascii="Times New Roman" w:hAnsi="Times New Roman" w:cs="Times New Roman"/>
          <w:bCs/>
        </w:rPr>
        <w:t xml:space="preserve">Each party may be given access to certain of the other party's Information solely for the purpose of </w:t>
      </w:r>
      <w:r>
        <w:rPr>
          <w:rFonts w:ascii="Times New Roman" w:hAnsi="Times New Roman" w:cs="Times New Roman"/>
          <w:bCs/>
        </w:rPr>
        <w:t xml:space="preserve">the </w:t>
      </w:r>
      <w:r w:rsidR="00DF25A9">
        <w:rPr>
          <w:rFonts w:ascii="Times New Roman" w:hAnsi="Times New Roman" w:cs="Times New Roman"/>
          <w:bCs/>
        </w:rPr>
        <w:t>Project</w:t>
      </w:r>
      <w:r w:rsidRPr="00184025">
        <w:rPr>
          <w:rFonts w:ascii="Times New Roman" w:hAnsi="Times New Roman" w:cs="Times New Roman"/>
          <w:bCs/>
        </w:rPr>
        <w:t xml:space="preserve">; </w:t>
      </w:r>
    </w:p>
    <w:p w14:paraId="7BE25142" w14:textId="77777777" w:rsidR="00776169" w:rsidRPr="00184025" w:rsidRDefault="00776169" w:rsidP="00776169">
      <w:pPr>
        <w:pStyle w:val="ListParagraph"/>
        <w:spacing w:after="120"/>
        <w:ind w:left="360"/>
        <w:rPr>
          <w:rFonts w:ascii="Times New Roman" w:hAnsi="Times New Roman" w:cs="Times New Roman"/>
          <w:bCs/>
        </w:rPr>
      </w:pPr>
    </w:p>
    <w:p w14:paraId="34545A2C" w14:textId="77777777" w:rsidR="00776169" w:rsidRPr="00184025" w:rsidRDefault="00776169" w:rsidP="00776169">
      <w:pPr>
        <w:pStyle w:val="ListParagraph"/>
        <w:numPr>
          <w:ilvl w:val="1"/>
          <w:numId w:val="5"/>
        </w:numPr>
        <w:spacing w:after="120"/>
        <w:rPr>
          <w:rFonts w:ascii="Times New Roman" w:hAnsi="Times New Roman" w:cs="Times New Roman"/>
          <w:bCs/>
        </w:rPr>
      </w:pPr>
      <w:r w:rsidRPr="00184025">
        <w:rPr>
          <w:rFonts w:ascii="Times New Roman" w:hAnsi="Times New Roman" w:cs="Times New Roman"/>
          <w:bCs/>
        </w:rPr>
        <w:t xml:space="preserve">As determined by each </w:t>
      </w:r>
      <w:r>
        <w:rPr>
          <w:rFonts w:ascii="Times New Roman" w:hAnsi="Times New Roman" w:cs="Times New Roman"/>
          <w:bCs/>
        </w:rPr>
        <w:t>P</w:t>
      </w:r>
      <w:r w:rsidRPr="00184025">
        <w:rPr>
          <w:rFonts w:ascii="Times New Roman" w:hAnsi="Times New Roman" w:cs="Times New Roman"/>
          <w:bCs/>
        </w:rPr>
        <w:t xml:space="preserve">arty individually, each </w:t>
      </w:r>
      <w:r>
        <w:rPr>
          <w:rFonts w:ascii="Times New Roman" w:hAnsi="Times New Roman" w:cs="Times New Roman"/>
          <w:bCs/>
        </w:rPr>
        <w:t>P</w:t>
      </w:r>
      <w:r w:rsidRPr="00184025">
        <w:rPr>
          <w:rFonts w:ascii="Times New Roman" w:hAnsi="Times New Roman" w:cs="Times New Roman"/>
          <w:bCs/>
        </w:rPr>
        <w:t xml:space="preserve">arty will provide to and/or disclose to the other </w:t>
      </w:r>
      <w:r>
        <w:rPr>
          <w:rFonts w:ascii="Times New Roman" w:hAnsi="Times New Roman" w:cs="Times New Roman"/>
          <w:bCs/>
        </w:rPr>
        <w:t>P</w:t>
      </w:r>
      <w:r w:rsidRPr="00184025">
        <w:rPr>
          <w:rFonts w:ascii="Times New Roman" w:hAnsi="Times New Roman" w:cs="Times New Roman"/>
          <w:bCs/>
        </w:rPr>
        <w:t xml:space="preserve">arty, Information, in writing or other tangible form, including samples conspicuously marked as "CONFIDENTIAL”.  In the event Information is orally or visually disclosed, the </w:t>
      </w:r>
      <w:r>
        <w:rPr>
          <w:rFonts w:ascii="Times New Roman" w:hAnsi="Times New Roman" w:cs="Times New Roman"/>
          <w:bCs/>
        </w:rPr>
        <w:t>P</w:t>
      </w:r>
      <w:r w:rsidRPr="00184025">
        <w:rPr>
          <w:rFonts w:ascii="Times New Roman" w:hAnsi="Times New Roman" w:cs="Times New Roman"/>
          <w:bCs/>
        </w:rPr>
        <w:t xml:space="preserve">arty disclosing the Information (the "Disclosing Party") shall at the time of such disclosure identify it as confidential and then reduce the oral or visual disclosure to writing and conspicuously designate it as "CONFIDENTIAL" within thirty (30) days of such disclosure, and promptly provide a copy of the writing to the </w:t>
      </w:r>
      <w:r>
        <w:rPr>
          <w:rFonts w:ascii="Times New Roman" w:hAnsi="Times New Roman" w:cs="Times New Roman"/>
          <w:bCs/>
        </w:rPr>
        <w:t>P</w:t>
      </w:r>
      <w:r w:rsidRPr="00184025">
        <w:rPr>
          <w:rFonts w:ascii="Times New Roman" w:hAnsi="Times New Roman" w:cs="Times New Roman"/>
          <w:bCs/>
        </w:rPr>
        <w:t xml:space="preserve">arty receiving such Information (the "Receiving Party"). </w:t>
      </w:r>
      <w:r>
        <w:rPr>
          <w:rFonts w:ascii="Times New Roman" w:hAnsi="Times New Roman" w:cs="Times New Roman"/>
          <w:bCs/>
        </w:rPr>
        <w:t>Company</w:t>
      </w:r>
      <w:r w:rsidRPr="00184025">
        <w:rPr>
          <w:rFonts w:ascii="Times New Roman" w:hAnsi="Times New Roman" w:cs="Times New Roman"/>
          <w:bCs/>
        </w:rPr>
        <w:t xml:space="preserve"> may only disclose its Confidential Information to UO’s staff who have signed this agreement below as Read and Understood.</w:t>
      </w:r>
    </w:p>
    <w:p w14:paraId="231413F1" w14:textId="77777777" w:rsidR="00776169" w:rsidRPr="00184025" w:rsidRDefault="00776169" w:rsidP="00776169">
      <w:pPr>
        <w:pStyle w:val="ListParagraph"/>
        <w:spacing w:after="120"/>
        <w:ind w:left="360"/>
        <w:rPr>
          <w:rFonts w:ascii="Times New Roman" w:hAnsi="Times New Roman" w:cs="Times New Roman"/>
          <w:bCs/>
        </w:rPr>
      </w:pPr>
    </w:p>
    <w:p w14:paraId="544DC2BE" w14:textId="71BC1DD3" w:rsidR="00776169" w:rsidRDefault="00776169" w:rsidP="00776169">
      <w:pPr>
        <w:pStyle w:val="ListParagraph"/>
        <w:numPr>
          <w:ilvl w:val="1"/>
          <w:numId w:val="5"/>
        </w:numPr>
        <w:spacing w:after="120"/>
        <w:rPr>
          <w:rFonts w:ascii="Times New Roman" w:hAnsi="Times New Roman" w:cs="Times New Roman"/>
          <w:bCs/>
        </w:rPr>
      </w:pPr>
      <w:r w:rsidRPr="00184025">
        <w:rPr>
          <w:rFonts w:ascii="Times New Roman" w:hAnsi="Times New Roman" w:cs="Times New Roman"/>
          <w:bCs/>
        </w:rPr>
        <w:t xml:space="preserve">The Receiving Party agrees and acknowledges it shall use Information of the Disclosing Party only for the </w:t>
      </w:r>
      <w:r w:rsidR="00DF25A9">
        <w:rPr>
          <w:rFonts w:ascii="Times New Roman" w:hAnsi="Times New Roman" w:cs="Times New Roman"/>
          <w:bCs/>
        </w:rPr>
        <w:t>Project</w:t>
      </w:r>
      <w:r w:rsidRPr="00184025">
        <w:rPr>
          <w:rFonts w:ascii="Times New Roman" w:hAnsi="Times New Roman" w:cs="Times New Roman"/>
          <w:bCs/>
        </w:rPr>
        <w:t>, and shall use at least the same level of care and protection of the Disclosing Party's Information as it uses to prevent unauthorized use and unauthorized disclosure of its own Information, but in no event less than a reasonable degree of care.</w:t>
      </w:r>
    </w:p>
    <w:p w14:paraId="4634C3B9" w14:textId="77777777" w:rsidR="00776169" w:rsidRPr="00AE6F64" w:rsidRDefault="00776169" w:rsidP="00776169">
      <w:pPr>
        <w:pStyle w:val="ListParagraph"/>
        <w:rPr>
          <w:rFonts w:ascii="Times New Roman" w:hAnsi="Times New Roman" w:cs="Times New Roman"/>
          <w:bCs/>
        </w:rPr>
      </w:pPr>
    </w:p>
    <w:p w14:paraId="71455BBB" w14:textId="77777777" w:rsidR="00776169" w:rsidRPr="00AE6F64" w:rsidRDefault="00776169" w:rsidP="00776169">
      <w:pPr>
        <w:pStyle w:val="ListParagraph"/>
        <w:numPr>
          <w:ilvl w:val="1"/>
          <w:numId w:val="5"/>
        </w:numPr>
        <w:spacing w:after="120"/>
        <w:rPr>
          <w:rFonts w:ascii="Times New Roman" w:hAnsi="Times New Roman" w:cs="Times New Roman"/>
          <w:bCs/>
        </w:rPr>
      </w:pPr>
      <w:r w:rsidRPr="00AE6F64">
        <w:rPr>
          <w:rFonts w:ascii="Times New Roman" w:hAnsi="Times New Roman" w:cs="Times New Roman"/>
          <w:bCs/>
        </w:rPr>
        <w:t>Without the express, written prior consent of the Disclosing Party, the Receiving Party will not:</w:t>
      </w:r>
    </w:p>
    <w:p w14:paraId="0CDD18BC" w14:textId="77777777" w:rsidR="00776169" w:rsidRPr="00184025" w:rsidRDefault="00776169" w:rsidP="00776169">
      <w:pPr>
        <w:pStyle w:val="ListParagraph"/>
        <w:numPr>
          <w:ilvl w:val="2"/>
          <w:numId w:val="5"/>
        </w:numPr>
        <w:spacing w:after="120"/>
        <w:rPr>
          <w:rFonts w:ascii="Times New Roman" w:hAnsi="Times New Roman" w:cs="Times New Roman"/>
          <w:bCs/>
        </w:rPr>
      </w:pPr>
      <w:r w:rsidRPr="00184025">
        <w:rPr>
          <w:rFonts w:ascii="Times New Roman" w:hAnsi="Times New Roman" w:cs="Times New Roman"/>
          <w:bCs/>
        </w:rPr>
        <w:t>Disclose Information to any third party;</w:t>
      </w:r>
    </w:p>
    <w:p w14:paraId="190AAB42" w14:textId="77777777" w:rsidR="00776169" w:rsidRDefault="00776169" w:rsidP="00776169">
      <w:pPr>
        <w:pStyle w:val="ListParagraph"/>
        <w:numPr>
          <w:ilvl w:val="2"/>
          <w:numId w:val="5"/>
        </w:numPr>
        <w:spacing w:after="120"/>
        <w:rPr>
          <w:rFonts w:ascii="Times New Roman" w:hAnsi="Times New Roman" w:cs="Times New Roman"/>
          <w:bCs/>
        </w:rPr>
      </w:pPr>
      <w:r w:rsidRPr="00376BE4">
        <w:rPr>
          <w:rFonts w:ascii="Times New Roman" w:hAnsi="Times New Roman" w:cs="Times New Roman"/>
          <w:bCs/>
        </w:rPr>
        <w:t>Make or permit to be made copies or other reproductions of Information, except as necessary for officers or employees of Receiving Party to perform their duties relative to any potential business relationship or contract between Disclosing Party and Receiving Party; or</w:t>
      </w:r>
    </w:p>
    <w:p w14:paraId="4958B6FA" w14:textId="77777777" w:rsidR="00776169" w:rsidRPr="00376BE4" w:rsidRDefault="00776169" w:rsidP="00776169">
      <w:pPr>
        <w:pStyle w:val="ListParagraph"/>
        <w:numPr>
          <w:ilvl w:val="2"/>
          <w:numId w:val="5"/>
        </w:numPr>
        <w:spacing w:after="120"/>
        <w:rPr>
          <w:rFonts w:ascii="Times New Roman" w:hAnsi="Times New Roman" w:cs="Times New Roman"/>
          <w:bCs/>
        </w:rPr>
      </w:pPr>
      <w:r w:rsidRPr="00376BE4">
        <w:rPr>
          <w:rFonts w:ascii="Times New Roman" w:hAnsi="Times New Roman" w:cs="Times New Roman"/>
          <w:bCs/>
        </w:rPr>
        <w:t xml:space="preserve">Make any commercial use of Information. </w:t>
      </w:r>
    </w:p>
    <w:p w14:paraId="6B7070E8" w14:textId="77777777" w:rsidR="00776169" w:rsidRPr="00184025" w:rsidRDefault="00776169" w:rsidP="00776169">
      <w:pPr>
        <w:pStyle w:val="ListParagraph"/>
        <w:spacing w:after="120"/>
        <w:ind w:left="360"/>
        <w:rPr>
          <w:rFonts w:ascii="Times New Roman" w:hAnsi="Times New Roman" w:cs="Times New Roman"/>
          <w:bCs/>
        </w:rPr>
      </w:pPr>
    </w:p>
    <w:p w14:paraId="53A85730" w14:textId="76E2A215" w:rsidR="00776169" w:rsidRPr="00184025" w:rsidRDefault="00776169" w:rsidP="00776169">
      <w:pPr>
        <w:pStyle w:val="ListParagraph"/>
        <w:numPr>
          <w:ilvl w:val="1"/>
          <w:numId w:val="5"/>
        </w:numPr>
        <w:spacing w:after="120"/>
        <w:rPr>
          <w:rFonts w:ascii="Times New Roman" w:hAnsi="Times New Roman" w:cs="Times New Roman"/>
          <w:bCs/>
        </w:rPr>
      </w:pPr>
      <w:r w:rsidRPr="00184025">
        <w:rPr>
          <w:rFonts w:ascii="Times New Roman" w:hAnsi="Times New Roman" w:cs="Times New Roman"/>
          <w:bCs/>
        </w:rPr>
        <w:lastRenderedPageBreak/>
        <w:t>Receiving Party will carefully restrict access to Information to t</w:t>
      </w:r>
      <w:r w:rsidR="00377433">
        <w:rPr>
          <w:rFonts w:ascii="Times New Roman" w:hAnsi="Times New Roman" w:cs="Times New Roman"/>
          <w:bCs/>
        </w:rPr>
        <w:t xml:space="preserve">hose of its officers, directors, </w:t>
      </w:r>
      <w:r w:rsidRPr="00184025">
        <w:rPr>
          <w:rFonts w:ascii="Times New Roman" w:hAnsi="Times New Roman" w:cs="Times New Roman"/>
          <w:bCs/>
        </w:rPr>
        <w:t>employees</w:t>
      </w:r>
      <w:r w:rsidR="00377433">
        <w:rPr>
          <w:rFonts w:ascii="Times New Roman" w:hAnsi="Times New Roman" w:cs="Times New Roman"/>
          <w:bCs/>
        </w:rPr>
        <w:t xml:space="preserve"> and students</w:t>
      </w:r>
      <w:r w:rsidRPr="00184025">
        <w:rPr>
          <w:rFonts w:ascii="Times New Roman" w:hAnsi="Times New Roman" w:cs="Times New Roman"/>
          <w:bCs/>
        </w:rPr>
        <w:t xml:space="preserve"> who clearly need such access to participate on Receiving Party’s behalf in the </w:t>
      </w:r>
      <w:r w:rsidR="00DF25A9">
        <w:rPr>
          <w:rFonts w:ascii="Times New Roman" w:hAnsi="Times New Roman" w:cs="Times New Roman"/>
          <w:bCs/>
        </w:rPr>
        <w:t>Project</w:t>
      </w:r>
      <w:r w:rsidRPr="00184025">
        <w:rPr>
          <w:rFonts w:ascii="Times New Roman" w:hAnsi="Times New Roman" w:cs="Times New Roman"/>
          <w:bCs/>
        </w:rPr>
        <w:t>. Receiving Party will</w:t>
      </w:r>
      <w:r w:rsidR="00377433">
        <w:rPr>
          <w:rFonts w:ascii="Times New Roman" w:hAnsi="Times New Roman" w:cs="Times New Roman"/>
          <w:bCs/>
        </w:rPr>
        <w:t xml:space="preserve"> advise each officer, director, </w:t>
      </w:r>
      <w:r w:rsidRPr="00184025">
        <w:rPr>
          <w:rFonts w:ascii="Times New Roman" w:hAnsi="Times New Roman" w:cs="Times New Roman"/>
          <w:bCs/>
        </w:rPr>
        <w:t>employee</w:t>
      </w:r>
      <w:r w:rsidR="00377433">
        <w:rPr>
          <w:rFonts w:ascii="Times New Roman" w:hAnsi="Times New Roman" w:cs="Times New Roman"/>
          <w:bCs/>
        </w:rPr>
        <w:t xml:space="preserve"> and student</w:t>
      </w:r>
      <w:r w:rsidRPr="00184025">
        <w:rPr>
          <w:rFonts w:ascii="Times New Roman" w:hAnsi="Times New Roman" w:cs="Times New Roman"/>
          <w:bCs/>
        </w:rPr>
        <w:t xml:space="preserve"> to whom it provides access to any Information that they are prohibited from using it</w:t>
      </w:r>
      <w:r w:rsidR="00377433">
        <w:rPr>
          <w:rFonts w:ascii="Times New Roman" w:hAnsi="Times New Roman" w:cs="Times New Roman"/>
          <w:bCs/>
        </w:rPr>
        <w:t xml:space="preserve"> outside the </w:t>
      </w:r>
      <w:r w:rsidR="00DF25A9">
        <w:rPr>
          <w:rFonts w:ascii="Times New Roman" w:hAnsi="Times New Roman" w:cs="Times New Roman"/>
          <w:bCs/>
        </w:rPr>
        <w:t>Project</w:t>
      </w:r>
      <w:r w:rsidRPr="00184025">
        <w:rPr>
          <w:rFonts w:ascii="Times New Roman" w:hAnsi="Times New Roman" w:cs="Times New Roman"/>
          <w:bCs/>
        </w:rPr>
        <w:t xml:space="preserve"> or disclosing it to others without Disclosing Party’s prior written consent.</w:t>
      </w:r>
    </w:p>
    <w:p w14:paraId="7C259D48" w14:textId="77777777" w:rsidR="00776169" w:rsidRPr="00184025" w:rsidRDefault="00776169" w:rsidP="00776169">
      <w:pPr>
        <w:pStyle w:val="ListParagraph"/>
        <w:spacing w:after="120"/>
        <w:ind w:left="360"/>
        <w:rPr>
          <w:rFonts w:ascii="Times New Roman" w:hAnsi="Times New Roman" w:cs="Times New Roman"/>
          <w:bCs/>
        </w:rPr>
      </w:pPr>
    </w:p>
    <w:p w14:paraId="4A0FD2FC" w14:textId="77777777" w:rsidR="00776169" w:rsidRPr="00184025" w:rsidRDefault="00776169" w:rsidP="00776169">
      <w:pPr>
        <w:pStyle w:val="ListParagraph"/>
        <w:numPr>
          <w:ilvl w:val="1"/>
          <w:numId w:val="5"/>
        </w:numPr>
        <w:spacing w:after="120"/>
        <w:rPr>
          <w:rFonts w:ascii="Times New Roman" w:hAnsi="Times New Roman" w:cs="Times New Roman"/>
          <w:bCs/>
        </w:rPr>
      </w:pPr>
      <w:r w:rsidRPr="00184025">
        <w:rPr>
          <w:rFonts w:ascii="Times New Roman" w:hAnsi="Times New Roman" w:cs="Times New Roman"/>
          <w:bCs/>
        </w:rPr>
        <w:t>Categories of information specifically excluded from the obligations of confidentiality and non-use of this Agreement include:</w:t>
      </w:r>
    </w:p>
    <w:p w14:paraId="5C1DE2E4" w14:textId="77777777" w:rsidR="00776169" w:rsidRPr="00184025" w:rsidRDefault="00776169" w:rsidP="00776169">
      <w:pPr>
        <w:pStyle w:val="ListParagraph"/>
        <w:numPr>
          <w:ilvl w:val="2"/>
          <w:numId w:val="5"/>
        </w:numPr>
        <w:spacing w:after="120"/>
        <w:rPr>
          <w:rFonts w:ascii="Times New Roman" w:hAnsi="Times New Roman" w:cs="Times New Roman"/>
          <w:bCs/>
        </w:rPr>
      </w:pPr>
      <w:r w:rsidRPr="00184025">
        <w:rPr>
          <w:rFonts w:ascii="Times New Roman" w:hAnsi="Times New Roman" w:cs="Times New Roman"/>
          <w:bCs/>
        </w:rPr>
        <w:t>Information, which the Receiving Party can demonstrate by written evidence, was in the possession of the Receiving Party, without an obligation to keep it confidential, prior to disclosure by the Disclosing Party;</w:t>
      </w:r>
    </w:p>
    <w:p w14:paraId="01961A66" w14:textId="77777777" w:rsidR="00776169" w:rsidRPr="00184025" w:rsidRDefault="00776169" w:rsidP="00776169">
      <w:pPr>
        <w:pStyle w:val="ListParagraph"/>
        <w:numPr>
          <w:ilvl w:val="2"/>
          <w:numId w:val="5"/>
        </w:numPr>
        <w:spacing w:after="120"/>
        <w:rPr>
          <w:rFonts w:ascii="Times New Roman" w:hAnsi="Times New Roman" w:cs="Times New Roman"/>
          <w:bCs/>
        </w:rPr>
      </w:pPr>
      <w:r w:rsidRPr="00184025">
        <w:rPr>
          <w:rFonts w:ascii="Times New Roman" w:hAnsi="Times New Roman" w:cs="Times New Roman"/>
          <w:bCs/>
        </w:rPr>
        <w:t>Information which is or subsequently becomes part of the public domain through no action or inaction of the Receiving Party;</w:t>
      </w:r>
    </w:p>
    <w:p w14:paraId="767F7F29" w14:textId="77777777" w:rsidR="00776169" w:rsidRPr="00184025" w:rsidRDefault="00776169" w:rsidP="00776169">
      <w:pPr>
        <w:pStyle w:val="ListParagraph"/>
        <w:numPr>
          <w:ilvl w:val="2"/>
          <w:numId w:val="5"/>
        </w:numPr>
        <w:spacing w:after="120"/>
        <w:rPr>
          <w:rFonts w:ascii="Times New Roman" w:hAnsi="Times New Roman" w:cs="Times New Roman"/>
          <w:bCs/>
        </w:rPr>
      </w:pPr>
      <w:r w:rsidRPr="00184025">
        <w:rPr>
          <w:rFonts w:ascii="Times New Roman" w:hAnsi="Times New Roman" w:cs="Times New Roman"/>
          <w:bCs/>
        </w:rPr>
        <w:t xml:space="preserve">Information which becomes known to the Receiving Party through a third party who is not under any obligation of confidentiality to the Disclosing Party; </w:t>
      </w:r>
    </w:p>
    <w:p w14:paraId="143E4C5F" w14:textId="77777777" w:rsidR="00776169" w:rsidRDefault="00776169" w:rsidP="00776169">
      <w:pPr>
        <w:pStyle w:val="ListParagraph"/>
        <w:numPr>
          <w:ilvl w:val="2"/>
          <w:numId w:val="5"/>
        </w:numPr>
        <w:spacing w:after="120"/>
        <w:rPr>
          <w:rFonts w:ascii="Times New Roman" w:hAnsi="Times New Roman" w:cs="Times New Roman"/>
          <w:bCs/>
        </w:rPr>
      </w:pPr>
      <w:r w:rsidRPr="00184025">
        <w:rPr>
          <w:rFonts w:ascii="Times New Roman" w:hAnsi="Times New Roman" w:cs="Times New Roman"/>
          <w:bCs/>
        </w:rPr>
        <w:t xml:space="preserve">Information which is developed by the Receiving Party independent of any Information received from the Disclosing Party, prior to the time of the disclosure, as evidenced by written </w:t>
      </w:r>
      <w:r>
        <w:rPr>
          <w:rFonts w:ascii="Times New Roman" w:hAnsi="Times New Roman" w:cs="Times New Roman"/>
          <w:bCs/>
        </w:rPr>
        <w:t xml:space="preserve">documentation; and </w:t>
      </w:r>
    </w:p>
    <w:p w14:paraId="35049CEC" w14:textId="77777777" w:rsidR="00776169" w:rsidRDefault="00776169" w:rsidP="00776169">
      <w:pPr>
        <w:pStyle w:val="ListParagraph"/>
        <w:numPr>
          <w:ilvl w:val="2"/>
          <w:numId w:val="5"/>
        </w:numPr>
        <w:spacing w:after="120"/>
        <w:rPr>
          <w:rFonts w:ascii="Times New Roman" w:hAnsi="Times New Roman" w:cs="Times New Roman"/>
          <w:bCs/>
        </w:rPr>
      </w:pPr>
      <w:r>
        <w:rPr>
          <w:rFonts w:ascii="Times New Roman" w:hAnsi="Times New Roman" w:cs="Times New Roman"/>
          <w:bCs/>
        </w:rPr>
        <w:t xml:space="preserve">Information required to be disclose by law or judicial order. </w:t>
      </w:r>
    </w:p>
    <w:p w14:paraId="0D04DD5C" w14:textId="77777777" w:rsidR="00776169" w:rsidRDefault="00776169" w:rsidP="00776169">
      <w:pPr>
        <w:pStyle w:val="ListParagraph"/>
        <w:spacing w:after="120"/>
        <w:ind w:left="1260"/>
        <w:rPr>
          <w:rFonts w:ascii="Times New Roman" w:hAnsi="Times New Roman" w:cs="Times New Roman"/>
          <w:bCs/>
        </w:rPr>
      </w:pPr>
    </w:p>
    <w:p w14:paraId="0EACBAD0" w14:textId="77777777" w:rsidR="00776169" w:rsidRPr="0067045C" w:rsidRDefault="00776169" w:rsidP="00776169">
      <w:pPr>
        <w:pStyle w:val="ListParagraph"/>
        <w:numPr>
          <w:ilvl w:val="1"/>
          <w:numId w:val="5"/>
        </w:numPr>
        <w:spacing w:after="120"/>
        <w:rPr>
          <w:rFonts w:ascii="Times New Roman" w:hAnsi="Times New Roman" w:cs="Times New Roman"/>
          <w:bCs/>
        </w:rPr>
      </w:pPr>
      <w:r w:rsidRPr="0067045C">
        <w:rPr>
          <w:rFonts w:ascii="Times New Roman" w:hAnsi="Times New Roman" w:cs="Times New Roman"/>
          <w:bCs/>
        </w:rPr>
        <w:t xml:space="preserve">Upon Disclosing Party’s request, Receiving Party shall within 30 days return all original materials provided by Disclosing Party, except to the extent that Receiving Party is required by applicable law, including but not limited to Oregon Public Records Law (“OPRL”) ORS 192.410 to ORS 192.505, or policy to retain a copy of the materials. </w:t>
      </w:r>
    </w:p>
    <w:p w14:paraId="13876D5F" w14:textId="77777777" w:rsidR="00776169" w:rsidRPr="00184025" w:rsidRDefault="00776169" w:rsidP="00776169">
      <w:pPr>
        <w:pStyle w:val="ListParagraph"/>
        <w:spacing w:after="120"/>
        <w:ind w:left="360"/>
        <w:rPr>
          <w:rFonts w:ascii="Times New Roman" w:hAnsi="Times New Roman" w:cs="Times New Roman"/>
          <w:bCs/>
        </w:rPr>
      </w:pPr>
    </w:p>
    <w:p w14:paraId="53192EC8" w14:textId="77777777" w:rsidR="00916433" w:rsidRDefault="00776169" w:rsidP="00916433">
      <w:pPr>
        <w:pStyle w:val="ListParagraph"/>
        <w:numPr>
          <w:ilvl w:val="1"/>
          <w:numId w:val="5"/>
        </w:numPr>
        <w:spacing w:after="120"/>
        <w:rPr>
          <w:rFonts w:ascii="Times New Roman" w:hAnsi="Times New Roman" w:cs="Times New Roman"/>
          <w:bCs/>
        </w:rPr>
      </w:pPr>
      <w:r w:rsidRPr="0067045C">
        <w:rPr>
          <w:rFonts w:ascii="Times New Roman" w:hAnsi="Times New Roman" w:cs="Times New Roman"/>
          <w:bCs/>
        </w:rPr>
        <w:t>Oregon Public Records Law. Nothing in this Agreement alters the obligations of the UO under OPRL. Company acknowledges and understands that under the OPRL, UO generally must complete its response to public records requests within 15 business days of the date of the request. Should UO receive a public records request for Information it shall notify Company in writing so that Company may seek to obtain a protective order from a court of competent jurisdiction or similar relief from the District Attorney’s Office of competent jurisdiction restricting or limiting disclosure of the Information.  Should Company fail to seek a protective order or similar relief from a court of competent jurisdiction or District Attorney’s Office of competent jurisdiction within 7 days of receipt of the notice from UO or prior to the OPRL statutory deadline for providing records to the requesting party (whichever date is earlier), Company shall be deemed to have consented to the disclosure of the Information.</w:t>
      </w:r>
    </w:p>
    <w:p w14:paraId="429535E4" w14:textId="77777777" w:rsidR="00916433" w:rsidRPr="00916433" w:rsidRDefault="00916433" w:rsidP="00916433">
      <w:pPr>
        <w:pStyle w:val="ListParagraph"/>
        <w:rPr>
          <w:rFonts w:ascii="Times New Roman" w:hAnsi="Times New Roman" w:cs="Times New Roman"/>
          <w:bCs/>
        </w:rPr>
      </w:pPr>
    </w:p>
    <w:p w14:paraId="4548B82D" w14:textId="77777777" w:rsidR="00916433" w:rsidRDefault="00776169" w:rsidP="00916433">
      <w:pPr>
        <w:pStyle w:val="ListParagraph"/>
        <w:numPr>
          <w:ilvl w:val="1"/>
          <w:numId w:val="5"/>
        </w:numPr>
        <w:spacing w:after="120"/>
        <w:rPr>
          <w:rFonts w:ascii="Times New Roman" w:hAnsi="Times New Roman" w:cs="Times New Roman"/>
          <w:bCs/>
        </w:rPr>
      </w:pPr>
      <w:r w:rsidRPr="00916433">
        <w:rPr>
          <w:rFonts w:ascii="Times New Roman" w:hAnsi="Times New Roman" w:cs="Times New Roman"/>
          <w:bCs/>
        </w:rPr>
        <w:t xml:space="preserve">This Agreement does not constitute a grant or an intention or commitment to grant any right, title or interest in Confidential Information to Receiving Party.  Disclosing Party is under no obligation to disclose any Confidential Information. </w:t>
      </w:r>
    </w:p>
    <w:p w14:paraId="0FAF6509" w14:textId="77777777" w:rsidR="00916433" w:rsidRPr="00916433" w:rsidRDefault="00916433" w:rsidP="00916433">
      <w:pPr>
        <w:pStyle w:val="ListParagraph"/>
        <w:rPr>
          <w:rFonts w:ascii="Times New Roman" w:hAnsi="Times New Roman" w:cs="Times New Roman"/>
          <w:bCs/>
        </w:rPr>
      </w:pPr>
    </w:p>
    <w:p w14:paraId="1104F943" w14:textId="77777777" w:rsidR="00916433" w:rsidRDefault="00776169" w:rsidP="00916433">
      <w:pPr>
        <w:pStyle w:val="ListParagraph"/>
        <w:numPr>
          <w:ilvl w:val="1"/>
          <w:numId w:val="5"/>
        </w:numPr>
        <w:spacing w:after="120"/>
        <w:rPr>
          <w:rFonts w:ascii="Times New Roman" w:hAnsi="Times New Roman" w:cs="Times New Roman"/>
          <w:bCs/>
        </w:rPr>
      </w:pPr>
      <w:r w:rsidRPr="00916433">
        <w:rPr>
          <w:rFonts w:ascii="Times New Roman" w:hAnsi="Times New Roman" w:cs="Times New Roman"/>
          <w:bCs/>
        </w:rPr>
        <w:t>The obligations of confidentiality and non-use agreed to herein shall terminate three (3) years from the Effective Date.</w:t>
      </w:r>
    </w:p>
    <w:p w14:paraId="59431E3B" w14:textId="77777777" w:rsidR="00916433" w:rsidRPr="00916433" w:rsidRDefault="00916433" w:rsidP="00916433">
      <w:pPr>
        <w:pStyle w:val="ListParagraph"/>
        <w:rPr>
          <w:rFonts w:ascii="Times New Roman" w:hAnsi="Times New Roman" w:cs="Times New Roman"/>
          <w:bCs/>
        </w:rPr>
      </w:pPr>
    </w:p>
    <w:p w14:paraId="2ED9FB3F" w14:textId="77777777" w:rsidR="00916433" w:rsidRDefault="00776169" w:rsidP="00916433">
      <w:pPr>
        <w:pStyle w:val="ListParagraph"/>
        <w:numPr>
          <w:ilvl w:val="1"/>
          <w:numId w:val="5"/>
        </w:numPr>
        <w:spacing w:after="120"/>
        <w:rPr>
          <w:rFonts w:ascii="Times New Roman" w:hAnsi="Times New Roman" w:cs="Times New Roman"/>
          <w:bCs/>
        </w:rPr>
      </w:pPr>
      <w:r w:rsidRPr="00916433">
        <w:rPr>
          <w:rFonts w:ascii="Times New Roman" w:hAnsi="Times New Roman" w:cs="Times New Roman"/>
          <w:bCs/>
        </w:rPr>
        <w:t>All Information of a Disclosing Party is provided “As Is.”  The Disclosing Party makes no warranties, express, implied or otherwise, regarding its accuracy, fitness for use, completeness or performance, except that the Disclosing Party represents that it is has the authority to disclose the Information that it discloses to the Receiving Party</w:t>
      </w:r>
    </w:p>
    <w:p w14:paraId="466873C7" w14:textId="77777777" w:rsidR="00916433" w:rsidRPr="00916433" w:rsidRDefault="00916433" w:rsidP="00916433">
      <w:pPr>
        <w:pStyle w:val="ListParagraph"/>
        <w:rPr>
          <w:rFonts w:ascii="Times New Roman" w:hAnsi="Times New Roman" w:cs="Times New Roman"/>
          <w:bCs/>
        </w:rPr>
      </w:pPr>
    </w:p>
    <w:p w14:paraId="6C98FD54" w14:textId="5FDF1F80" w:rsidR="00916433" w:rsidRPr="00916433" w:rsidRDefault="00776169" w:rsidP="00916433">
      <w:pPr>
        <w:pStyle w:val="ListParagraph"/>
        <w:numPr>
          <w:ilvl w:val="1"/>
          <w:numId w:val="5"/>
        </w:numPr>
        <w:spacing w:after="120"/>
        <w:rPr>
          <w:rFonts w:ascii="Times New Roman" w:hAnsi="Times New Roman" w:cs="Times New Roman"/>
          <w:bCs/>
        </w:rPr>
      </w:pPr>
      <w:r w:rsidRPr="00916433">
        <w:rPr>
          <w:rFonts w:ascii="Times New Roman" w:hAnsi="Times New Roman" w:cs="Times New Roman"/>
          <w:bCs/>
        </w:rPr>
        <w:t xml:space="preserve">The Parties agree that neither Party will remove or export from the United States or re-export any Information of the Disclosing Party or any direct product thereof, except in compliance with, and with all licenses and approvals required under, applicable export laws and regulations, </w:t>
      </w:r>
      <w:r w:rsidRPr="00916433">
        <w:rPr>
          <w:rFonts w:ascii="Times New Roman" w:hAnsi="Times New Roman" w:cs="Times New Roman"/>
          <w:bCs/>
        </w:rPr>
        <w:lastRenderedPageBreak/>
        <w:t>including without limitation, those of the U.S. Department of Commerce. Disclosing Party will identify any Export Controlled Information before disclosing it to the Receiving Party, and Receiving Party may refuse to accept such Information.</w:t>
      </w:r>
      <w:r w:rsidR="00916433">
        <w:rPr>
          <w:rFonts w:ascii="Times New Roman" w:hAnsi="Times New Roman" w:cs="Times New Roman"/>
          <w:bCs/>
        </w:rPr>
        <w:br/>
      </w:r>
    </w:p>
    <w:p w14:paraId="211A3D7E" w14:textId="7696B687" w:rsidR="00E77730" w:rsidRDefault="0089221B" w:rsidP="00E77730">
      <w:pPr>
        <w:pStyle w:val="ListParagraph"/>
        <w:numPr>
          <w:ilvl w:val="0"/>
          <w:numId w:val="5"/>
        </w:numPr>
        <w:spacing w:after="120"/>
        <w:contextualSpacing w:val="0"/>
        <w:rPr>
          <w:rFonts w:ascii="Times New Roman" w:hAnsi="Times New Roman" w:cs="Times New Roman"/>
          <w:b/>
        </w:rPr>
      </w:pPr>
      <w:r w:rsidRPr="004063ED">
        <w:rPr>
          <w:rFonts w:ascii="Times New Roman" w:hAnsi="Times New Roman" w:cs="Times New Roman"/>
          <w:b/>
        </w:rPr>
        <w:t>INDEMNITY</w:t>
      </w:r>
      <w:r>
        <w:rPr>
          <w:rFonts w:ascii="Times New Roman" w:hAnsi="Times New Roman" w:cs="Times New Roman"/>
          <w:b/>
        </w:rPr>
        <w:t xml:space="preserve">, </w:t>
      </w:r>
      <w:r w:rsidRPr="00AA0EEA">
        <w:rPr>
          <w:rFonts w:ascii="Times New Roman" w:hAnsi="Times New Roman" w:cs="Times New Roman"/>
          <w:b/>
        </w:rPr>
        <w:t>DISCLAIMER</w:t>
      </w:r>
      <w:r>
        <w:rPr>
          <w:rFonts w:ascii="Times New Roman" w:hAnsi="Times New Roman" w:cs="Times New Roman"/>
          <w:b/>
        </w:rPr>
        <w:t>,</w:t>
      </w:r>
      <w:r w:rsidRPr="00AA0EEA">
        <w:rPr>
          <w:rFonts w:ascii="Times New Roman" w:hAnsi="Times New Roman" w:cs="Times New Roman"/>
          <w:b/>
        </w:rPr>
        <w:t xml:space="preserve"> AND LIMITATION OF LIABILITY</w:t>
      </w:r>
    </w:p>
    <w:p w14:paraId="06B5C200" w14:textId="5E8734AB" w:rsidR="00E77730" w:rsidRPr="00502463" w:rsidRDefault="00502463" w:rsidP="00E77730">
      <w:pPr>
        <w:pStyle w:val="ListParagraph"/>
        <w:numPr>
          <w:ilvl w:val="1"/>
          <w:numId w:val="5"/>
        </w:numPr>
        <w:spacing w:after="120"/>
        <w:contextualSpacing w:val="0"/>
        <w:rPr>
          <w:rFonts w:ascii="Times New Roman" w:hAnsi="Times New Roman" w:cs="Times New Roman"/>
        </w:rPr>
      </w:pPr>
      <w:r>
        <w:rPr>
          <w:rFonts w:ascii="Times New Roman" w:hAnsi="Times New Roman" w:cs="Times New Roman"/>
          <w:b/>
        </w:rPr>
        <w:t xml:space="preserve">Generally. </w:t>
      </w:r>
      <w:r w:rsidRPr="00502463">
        <w:rPr>
          <w:rFonts w:ascii="Times New Roman" w:hAnsi="Times New Roman" w:cs="Times New Roman"/>
        </w:rPr>
        <w:t xml:space="preserve">Each </w:t>
      </w:r>
      <w:r w:rsidR="00D12967">
        <w:rPr>
          <w:rFonts w:ascii="Times New Roman" w:hAnsi="Times New Roman" w:cs="Times New Roman"/>
        </w:rPr>
        <w:t>P</w:t>
      </w:r>
      <w:r w:rsidRPr="00502463">
        <w:rPr>
          <w:rFonts w:ascii="Times New Roman" w:hAnsi="Times New Roman" w:cs="Times New Roman"/>
        </w:rPr>
        <w:t>arty remains liable for all risks</w:t>
      </w:r>
      <w:r>
        <w:rPr>
          <w:rFonts w:ascii="Times New Roman" w:hAnsi="Times New Roman" w:cs="Times New Roman"/>
        </w:rPr>
        <w:t xml:space="preserve"> of personal or bodily injury and property damage caused by the negligent or willful acts or </w:t>
      </w:r>
      <w:r w:rsidR="00D07C07">
        <w:rPr>
          <w:rFonts w:ascii="Times New Roman" w:hAnsi="Times New Roman" w:cs="Times New Roman"/>
        </w:rPr>
        <w:t>omissions</w:t>
      </w:r>
      <w:r>
        <w:rPr>
          <w:rFonts w:ascii="Times New Roman" w:hAnsi="Times New Roman" w:cs="Times New Roman"/>
        </w:rPr>
        <w:t xml:space="preserve"> of that </w:t>
      </w:r>
      <w:r w:rsidR="00B100B4">
        <w:rPr>
          <w:rFonts w:ascii="Times New Roman" w:hAnsi="Times New Roman" w:cs="Times New Roman"/>
        </w:rPr>
        <w:t>P</w:t>
      </w:r>
      <w:r>
        <w:rPr>
          <w:rFonts w:ascii="Times New Roman" w:hAnsi="Times New Roman" w:cs="Times New Roman"/>
        </w:rPr>
        <w:t xml:space="preserve">arty but subject to and </w:t>
      </w:r>
      <w:r w:rsidR="00D07C07">
        <w:rPr>
          <w:rFonts w:ascii="Times New Roman" w:hAnsi="Times New Roman" w:cs="Times New Roman"/>
        </w:rPr>
        <w:t>reserving</w:t>
      </w:r>
      <w:r>
        <w:rPr>
          <w:rFonts w:ascii="Times New Roman" w:hAnsi="Times New Roman" w:cs="Times New Roman"/>
        </w:rPr>
        <w:t xml:space="preserve"> all applicable immunities granted by law or constitution of either </w:t>
      </w:r>
      <w:r w:rsidR="00B100B4">
        <w:rPr>
          <w:rFonts w:ascii="Times New Roman" w:hAnsi="Times New Roman" w:cs="Times New Roman"/>
        </w:rPr>
        <w:t>P</w:t>
      </w:r>
      <w:r>
        <w:rPr>
          <w:rFonts w:ascii="Times New Roman" w:hAnsi="Times New Roman" w:cs="Times New Roman"/>
        </w:rPr>
        <w:t>arty.</w:t>
      </w:r>
    </w:p>
    <w:p w14:paraId="77CC7258" w14:textId="22FD0C77" w:rsidR="00646492" w:rsidRPr="00646492" w:rsidRDefault="00844CF9" w:rsidP="00913954">
      <w:pPr>
        <w:pStyle w:val="ListParagraph"/>
        <w:numPr>
          <w:ilvl w:val="1"/>
          <w:numId w:val="5"/>
        </w:numPr>
        <w:spacing w:after="120"/>
        <w:contextualSpacing w:val="0"/>
        <w:rPr>
          <w:rFonts w:ascii="Times New Roman" w:hAnsi="Times New Roman" w:cs="Times New Roman"/>
          <w:b/>
        </w:rPr>
      </w:pPr>
      <w:r w:rsidRPr="00646492">
        <w:rPr>
          <w:rFonts w:ascii="Times New Roman" w:hAnsi="Times New Roman" w:cs="Times New Roman"/>
          <w:b/>
        </w:rPr>
        <w:t>Company</w:t>
      </w:r>
      <w:r w:rsidR="00E760AB" w:rsidRPr="00646492">
        <w:rPr>
          <w:rFonts w:ascii="Times New Roman" w:hAnsi="Times New Roman" w:cs="Times New Roman"/>
          <w:b/>
        </w:rPr>
        <w:t>.</w:t>
      </w:r>
      <w:r w:rsidR="00E760AB" w:rsidRPr="00646492">
        <w:rPr>
          <w:rFonts w:ascii="Times New Roman" w:hAnsi="Times New Roman" w:cs="Times New Roman"/>
        </w:rPr>
        <w:t xml:space="preserve"> </w:t>
      </w:r>
      <w:r w:rsidR="00916433">
        <w:rPr>
          <w:rFonts w:ascii="Times New Roman" w:hAnsi="Times New Roman" w:cs="Times New Roman"/>
        </w:rPr>
        <w:t>Section 7</w:t>
      </w:r>
      <w:r w:rsidR="00646492">
        <w:rPr>
          <w:rFonts w:ascii="Times New Roman" w:hAnsi="Times New Roman" w:cs="Times New Roman"/>
        </w:rPr>
        <w:t>.1 notwithstanding, Company</w:t>
      </w:r>
      <w:r w:rsidR="00646492" w:rsidRPr="00E77730">
        <w:rPr>
          <w:rFonts w:ascii="Times New Roman" w:hAnsi="Times New Roman" w:cs="Times New Roman"/>
        </w:rPr>
        <w:t xml:space="preserve"> will protect, indemnify, and </w:t>
      </w:r>
      <w:r w:rsidR="00646492">
        <w:rPr>
          <w:rFonts w:ascii="Times New Roman" w:hAnsi="Times New Roman" w:cs="Times New Roman"/>
        </w:rPr>
        <w:t>hold harmless</w:t>
      </w:r>
      <w:r w:rsidR="00646492" w:rsidRPr="00E77730">
        <w:rPr>
          <w:rFonts w:ascii="Times New Roman" w:hAnsi="Times New Roman" w:cs="Times New Roman"/>
        </w:rPr>
        <w:t xml:space="preserve"> </w:t>
      </w:r>
      <w:r w:rsidR="00646492">
        <w:rPr>
          <w:rFonts w:ascii="Times New Roman" w:hAnsi="Times New Roman" w:cs="Times New Roman"/>
        </w:rPr>
        <w:t>University</w:t>
      </w:r>
      <w:r w:rsidR="00646492" w:rsidRPr="00C173DB">
        <w:t xml:space="preserve"> </w:t>
      </w:r>
      <w:r w:rsidR="00646492" w:rsidRPr="00C173DB">
        <w:rPr>
          <w:rFonts w:ascii="Times New Roman" w:hAnsi="Times New Roman" w:cs="Times New Roman"/>
        </w:rPr>
        <w:t xml:space="preserve">and its employees, officers, board members, </w:t>
      </w:r>
      <w:r w:rsidR="00846FB5">
        <w:rPr>
          <w:rFonts w:ascii="Times New Roman" w:hAnsi="Times New Roman" w:cs="Times New Roman"/>
        </w:rPr>
        <w:t xml:space="preserve">students, </w:t>
      </w:r>
      <w:r w:rsidR="00646492" w:rsidRPr="00C173DB">
        <w:rPr>
          <w:rFonts w:ascii="Times New Roman" w:hAnsi="Times New Roman" w:cs="Times New Roman"/>
        </w:rPr>
        <w:t>and agents (</w:t>
      </w:r>
      <w:r w:rsidR="00646492">
        <w:rPr>
          <w:rFonts w:ascii="Times New Roman" w:hAnsi="Times New Roman" w:cs="Times New Roman"/>
        </w:rPr>
        <w:t>together</w:t>
      </w:r>
      <w:r w:rsidR="00646492" w:rsidRPr="00C173DB">
        <w:rPr>
          <w:rFonts w:ascii="Times New Roman" w:hAnsi="Times New Roman" w:cs="Times New Roman"/>
        </w:rPr>
        <w:t xml:space="preserve"> “Indemnitees”)</w:t>
      </w:r>
      <w:r w:rsidR="00646492" w:rsidRPr="00E77730">
        <w:rPr>
          <w:rFonts w:ascii="Times New Roman" w:hAnsi="Times New Roman" w:cs="Times New Roman"/>
        </w:rPr>
        <w:t xml:space="preserve"> from and against any damage, cost, loss, liability</w:t>
      </w:r>
      <w:r w:rsidR="00646492">
        <w:rPr>
          <w:rFonts w:ascii="Times New Roman" w:hAnsi="Times New Roman" w:cs="Times New Roman"/>
        </w:rPr>
        <w:t>, fee</w:t>
      </w:r>
      <w:r w:rsidR="00646492" w:rsidRPr="00E77730">
        <w:rPr>
          <w:rFonts w:ascii="Times New Roman" w:hAnsi="Times New Roman" w:cs="Times New Roman"/>
        </w:rPr>
        <w:t xml:space="preserve"> or expense (including reasonable attorneys’ fees and expenses of litigation) </w:t>
      </w:r>
      <w:r w:rsidR="00646492" w:rsidRPr="00E77730">
        <w:rPr>
          <w:rFonts w:ascii="Times New Roman" w:hAnsi="Times New Roman"/>
          <w:szCs w:val="24"/>
        </w:rPr>
        <w:t xml:space="preserve">incurred by or imposed upon </w:t>
      </w:r>
      <w:r w:rsidR="00646492">
        <w:rPr>
          <w:rFonts w:ascii="Times New Roman" w:hAnsi="Times New Roman"/>
          <w:szCs w:val="24"/>
        </w:rPr>
        <w:t>University</w:t>
      </w:r>
      <w:r w:rsidR="00646492" w:rsidRPr="00E77730">
        <w:rPr>
          <w:rFonts w:ascii="Times New Roman" w:hAnsi="Times New Roman"/>
          <w:szCs w:val="24"/>
        </w:rPr>
        <w:t xml:space="preserve"> in connection with any claims, suits, actions, demands, or judgments arising out of </w:t>
      </w:r>
      <w:r w:rsidR="00846FB5">
        <w:rPr>
          <w:rFonts w:ascii="Times New Roman" w:hAnsi="Times New Roman"/>
          <w:szCs w:val="24"/>
        </w:rPr>
        <w:t xml:space="preserve">Company's </w:t>
      </w:r>
      <w:r w:rsidR="00646492">
        <w:rPr>
          <w:rFonts w:ascii="Times New Roman" w:hAnsi="Times New Roman" w:cs="Times New Roman"/>
        </w:rPr>
        <w:t xml:space="preserve">commercialization, or distribution of information, materials or products which result in whole or in part </w:t>
      </w:r>
      <w:r w:rsidR="00646492" w:rsidRPr="00E77730">
        <w:rPr>
          <w:rFonts w:ascii="Times New Roman" w:hAnsi="Times New Roman" w:cs="Times New Roman"/>
        </w:rPr>
        <w:t xml:space="preserve">from the </w:t>
      </w:r>
      <w:r w:rsidR="00DF25A9">
        <w:rPr>
          <w:rFonts w:ascii="Times New Roman" w:hAnsi="Times New Roman" w:cs="Times New Roman"/>
        </w:rPr>
        <w:t>Project</w:t>
      </w:r>
      <w:r w:rsidR="00646492" w:rsidRPr="00E77730">
        <w:rPr>
          <w:rFonts w:ascii="Times New Roman" w:hAnsi="Times New Roman" w:cs="Times New Roman"/>
        </w:rPr>
        <w:t>,</w:t>
      </w:r>
      <w:r w:rsidR="00646492" w:rsidRPr="00E77730">
        <w:rPr>
          <w:rFonts w:ascii="Times New Roman" w:hAnsi="Times New Roman"/>
          <w:szCs w:val="24"/>
        </w:rPr>
        <w:t xml:space="preserve"> </w:t>
      </w:r>
      <w:r w:rsidR="00646492" w:rsidRPr="00F12C53">
        <w:rPr>
          <w:rFonts w:ascii="Times New Roman" w:hAnsi="Times New Roman" w:cs="Times New Roman"/>
        </w:rPr>
        <w:t xml:space="preserve">any third </w:t>
      </w:r>
      <w:r w:rsidR="00B100B4">
        <w:rPr>
          <w:rFonts w:ascii="Times New Roman" w:hAnsi="Times New Roman" w:cs="Times New Roman"/>
        </w:rPr>
        <w:t>P</w:t>
      </w:r>
      <w:r w:rsidR="00646492" w:rsidRPr="00F12C53">
        <w:rPr>
          <w:rFonts w:ascii="Times New Roman" w:hAnsi="Times New Roman" w:cs="Times New Roman"/>
        </w:rPr>
        <w:t>arty claims against Indemnitees for patent, copyright, and/or trademark infringement and/or patent interference, and any damages, losses, or liabilities whatsoever with respect to death or injury to any person and damage to any property arising from the possession, use, or operation of products/services produced or sold by Company or their cus</w:t>
      </w:r>
      <w:r w:rsidR="00646492">
        <w:rPr>
          <w:rFonts w:ascii="Times New Roman" w:hAnsi="Times New Roman" w:cs="Times New Roman"/>
        </w:rPr>
        <w:t xml:space="preserve">tomers in any manner whatsoever, </w:t>
      </w:r>
      <w:r w:rsidR="00646492" w:rsidRPr="00E77730">
        <w:rPr>
          <w:rFonts w:ascii="Times New Roman" w:hAnsi="Times New Roman"/>
          <w:szCs w:val="24"/>
        </w:rPr>
        <w:t xml:space="preserve">except to the extent that the liability is due to the gross negligence </w:t>
      </w:r>
      <w:r w:rsidR="00646492">
        <w:rPr>
          <w:rFonts w:ascii="Times New Roman" w:hAnsi="Times New Roman"/>
          <w:szCs w:val="24"/>
        </w:rPr>
        <w:t>or</w:t>
      </w:r>
      <w:r w:rsidR="00646492" w:rsidRPr="00E77730">
        <w:rPr>
          <w:rFonts w:ascii="Times New Roman" w:hAnsi="Times New Roman"/>
          <w:szCs w:val="24"/>
        </w:rPr>
        <w:t xml:space="preserve"> willful misconduct of </w:t>
      </w:r>
      <w:r w:rsidR="00646492">
        <w:rPr>
          <w:rFonts w:ascii="Times New Roman" w:hAnsi="Times New Roman"/>
          <w:szCs w:val="24"/>
        </w:rPr>
        <w:t>University</w:t>
      </w:r>
      <w:r w:rsidR="00646492" w:rsidRPr="00E77730">
        <w:rPr>
          <w:rFonts w:ascii="Times New Roman" w:hAnsi="Times New Roman"/>
          <w:szCs w:val="24"/>
        </w:rPr>
        <w:t xml:space="preserve">. </w:t>
      </w:r>
      <w:r w:rsidR="00646492">
        <w:rPr>
          <w:rFonts w:ascii="Times New Roman" w:hAnsi="Times New Roman"/>
          <w:szCs w:val="24"/>
        </w:rPr>
        <w:t>University</w:t>
      </w:r>
      <w:r w:rsidR="00646492" w:rsidRPr="00E77730">
        <w:rPr>
          <w:rFonts w:ascii="Times New Roman" w:hAnsi="Times New Roman"/>
          <w:szCs w:val="24"/>
        </w:rPr>
        <w:t xml:space="preserve"> will promptly notify </w:t>
      </w:r>
      <w:r w:rsidR="00646492">
        <w:rPr>
          <w:rFonts w:ascii="Times New Roman" w:hAnsi="Times New Roman"/>
          <w:szCs w:val="24"/>
        </w:rPr>
        <w:t>Company</w:t>
      </w:r>
      <w:r w:rsidR="00646492" w:rsidRPr="00E77730">
        <w:rPr>
          <w:rFonts w:ascii="Times New Roman" w:hAnsi="Times New Roman"/>
          <w:szCs w:val="24"/>
        </w:rPr>
        <w:t xml:space="preserve"> of any claim and will cooperate with </w:t>
      </w:r>
      <w:r w:rsidR="00646492">
        <w:rPr>
          <w:rFonts w:ascii="Times New Roman" w:hAnsi="Times New Roman"/>
          <w:szCs w:val="24"/>
        </w:rPr>
        <w:t>Company</w:t>
      </w:r>
      <w:r w:rsidR="00646492" w:rsidRPr="00E77730">
        <w:rPr>
          <w:rFonts w:ascii="Times New Roman" w:hAnsi="Times New Roman"/>
          <w:szCs w:val="24"/>
        </w:rPr>
        <w:t xml:space="preserve"> </w:t>
      </w:r>
      <w:r w:rsidR="00646492">
        <w:rPr>
          <w:rFonts w:ascii="Times New Roman" w:hAnsi="Times New Roman"/>
          <w:szCs w:val="24"/>
        </w:rPr>
        <w:t>in the defense of the claim. Company</w:t>
      </w:r>
      <w:r w:rsidR="00646492" w:rsidRPr="00E77730">
        <w:rPr>
          <w:rFonts w:ascii="Times New Roman" w:hAnsi="Times New Roman"/>
          <w:szCs w:val="24"/>
        </w:rPr>
        <w:t xml:space="preserve"> will, at its own expense, provide attorneys reasonably acceptable to </w:t>
      </w:r>
      <w:r w:rsidR="00646492">
        <w:rPr>
          <w:rFonts w:ascii="Times New Roman" w:hAnsi="Times New Roman"/>
          <w:szCs w:val="24"/>
        </w:rPr>
        <w:t>University</w:t>
      </w:r>
      <w:r w:rsidR="00646492" w:rsidRPr="00E77730">
        <w:rPr>
          <w:rFonts w:ascii="Times New Roman" w:hAnsi="Times New Roman"/>
          <w:szCs w:val="24"/>
        </w:rPr>
        <w:t xml:space="preserve"> to defend against any claim with respect to which </w:t>
      </w:r>
      <w:r w:rsidR="00646492">
        <w:rPr>
          <w:rFonts w:ascii="Times New Roman" w:hAnsi="Times New Roman"/>
          <w:szCs w:val="24"/>
        </w:rPr>
        <w:t>Company</w:t>
      </w:r>
      <w:r w:rsidR="00646492" w:rsidRPr="00E77730">
        <w:rPr>
          <w:rFonts w:ascii="Times New Roman" w:hAnsi="Times New Roman"/>
          <w:szCs w:val="24"/>
        </w:rPr>
        <w:t xml:space="preserve"> has agreed to indemnify </w:t>
      </w:r>
      <w:r w:rsidR="00646492">
        <w:rPr>
          <w:rFonts w:ascii="Times New Roman" w:hAnsi="Times New Roman"/>
          <w:szCs w:val="24"/>
        </w:rPr>
        <w:t xml:space="preserve">University. </w:t>
      </w:r>
      <w:r w:rsidR="00646492" w:rsidRPr="00E77730">
        <w:rPr>
          <w:rFonts w:ascii="Times New Roman" w:hAnsi="Times New Roman"/>
          <w:szCs w:val="24"/>
        </w:rPr>
        <w:t xml:space="preserve">This indemnity </w:t>
      </w:r>
      <w:r w:rsidR="00646492">
        <w:rPr>
          <w:rFonts w:ascii="Times New Roman" w:hAnsi="Times New Roman"/>
          <w:szCs w:val="24"/>
        </w:rPr>
        <w:t>is not</w:t>
      </w:r>
      <w:r w:rsidR="00646492" w:rsidRPr="00E77730">
        <w:rPr>
          <w:rFonts w:ascii="Times New Roman" w:hAnsi="Times New Roman"/>
          <w:szCs w:val="24"/>
        </w:rPr>
        <w:t xml:space="preserve"> excess coverage to any insurance or self-insurance </w:t>
      </w:r>
      <w:r w:rsidR="00646492">
        <w:rPr>
          <w:rFonts w:ascii="Times New Roman" w:hAnsi="Times New Roman"/>
          <w:szCs w:val="24"/>
        </w:rPr>
        <w:t>University</w:t>
      </w:r>
      <w:r w:rsidR="00646492" w:rsidRPr="00E77730">
        <w:rPr>
          <w:rFonts w:ascii="Times New Roman" w:hAnsi="Times New Roman"/>
          <w:szCs w:val="24"/>
        </w:rPr>
        <w:t xml:space="preserve"> </w:t>
      </w:r>
      <w:r w:rsidR="00646492">
        <w:rPr>
          <w:rFonts w:ascii="Times New Roman" w:hAnsi="Times New Roman"/>
          <w:szCs w:val="24"/>
        </w:rPr>
        <w:t>may have covering a claim. Company</w:t>
      </w:r>
      <w:r w:rsidR="00646492" w:rsidRPr="00E77730">
        <w:rPr>
          <w:rFonts w:ascii="Times New Roman" w:hAnsi="Times New Roman"/>
          <w:szCs w:val="24"/>
        </w:rPr>
        <w:t xml:space="preserve">’s indemnity </w:t>
      </w:r>
      <w:r w:rsidR="00646492">
        <w:rPr>
          <w:rFonts w:ascii="Times New Roman" w:hAnsi="Times New Roman"/>
          <w:szCs w:val="24"/>
        </w:rPr>
        <w:t>is not</w:t>
      </w:r>
      <w:r w:rsidR="00646492" w:rsidRPr="00E77730">
        <w:rPr>
          <w:rFonts w:ascii="Times New Roman" w:hAnsi="Times New Roman"/>
          <w:szCs w:val="24"/>
        </w:rPr>
        <w:t xml:space="preserve"> limited by the amount of </w:t>
      </w:r>
      <w:r w:rsidR="00646492">
        <w:rPr>
          <w:rFonts w:ascii="Times New Roman" w:hAnsi="Times New Roman"/>
          <w:szCs w:val="24"/>
        </w:rPr>
        <w:t>Company</w:t>
      </w:r>
      <w:r w:rsidR="00646492" w:rsidRPr="00E77730">
        <w:rPr>
          <w:rFonts w:ascii="Times New Roman" w:hAnsi="Times New Roman"/>
          <w:szCs w:val="24"/>
        </w:rPr>
        <w:t>’s insurance.</w:t>
      </w:r>
    </w:p>
    <w:p w14:paraId="037CDBA9" w14:textId="67A39238" w:rsidR="0089221B" w:rsidRPr="00664C0D" w:rsidRDefault="00664C0D" w:rsidP="00913954">
      <w:pPr>
        <w:pStyle w:val="ListParagraph"/>
        <w:numPr>
          <w:ilvl w:val="1"/>
          <w:numId w:val="5"/>
        </w:numPr>
        <w:spacing w:after="120"/>
        <w:contextualSpacing w:val="0"/>
        <w:rPr>
          <w:rFonts w:ascii="Times New Roman" w:hAnsi="Times New Roman" w:cs="Times New Roman"/>
          <w:b/>
        </w:rPr>
      </w:pPr>
      <w:r>
        <w:rPr>
          <w:rFonts w:ascii="Times New Roman" w:hAnsi="Times New Roman" w:cs="Times New Roman"/>
          <w:b/>
        </w:rPr>
        <w:t xml:space="preserve">UNIVERSITY </w:t>
      </w:r>
      <w:r w:rsidR="0064581C" w:rsidRPr="00646492">
        <w:rPr>
          <w:rFonts w:ascii="Times New Roman" w:hAnsi="Times New Roman" w:cs="Times New Roman"/>
          <w:b/>
        </w:rPr>
        <w:t>DISCLAIMER.</w:t>
      </w:r>
      <w:r w:rsidR="0064581C" w:rsidRPr="00646492">
        <w:rPr>
          <w:rFonts w:ascii="Times New Roman" w:hAnsi="Times New Roman" w:cs="Times New Roman"/>
        </w:rPr>
        <w:t xml:space="preserve"> UNIVERSITY DISCLAIMS ANY AND ALL PROMISES, REPRESENTATIONS, AND WARRANTIES WITH RESPECT TO </w:t>
      </w:r>
      <w:r w:rsidR="00C434A6">
        <w:rPr>
          <w:rFonts w:ascii="Times New Roman" w:hAnsi="Times New Roman" w:cs="Times New Roman"/>
        </w:rPr>
        <w:t xml:space="preserve">ANY </w:t>
      </w:r>
      <w:r w:rsidR="00916433">
        <w:rPr>
          <w:rFonts w:ascii="Times New Roman" w:hAnsi="Times New Roman" w:cs="Times New Roman"/>
        </w:rPr>
        <w:t xml:space="preserve">RESULTS OF THE </w:t>
      </w:r>
      <w:r w:rsidR="000A619A">
        <w:rPr>
          <w:rFonts w:ascii="Times New Roman" w:hAnsi="Times New Roman" w:cs="Times New Roman"/>
        </w:rPr>
        <w:t>PROJECT</w:t>
      </w:r>
      <w:r w:rsidR="0064581C" w:rsidRPr="00646492">
        <w:rPr>
          <w:rFonts w:ascii="Times New Roman" w:hAnsi="Times New Roman" w:cs="Times New Roman"/>
        </w:rPr>
        <w:t xml:space="preserve">, </w:t>
      </w:r>
      <w:r w:rsidR="00296A9A" w:rsidRPr="00646492">
        <w:rPr>
          <w:rFonts w:ascii="Times New Roman" w:hAnsi="Times New Roman" w:cs="Times New Roman"/>
        </w:rPr>
        <w:t>INCLUDING CONDITION</w:t>
      </w:r>
      <w:r w:rsidR="0064581C" w:rsidRPr="00646492">
        <w:rPr>
          <w:rFonts w:ascii="Times New Roman" w:hAnsi="Times New Roman" w:cs="Times New Roman"/>
        </w:rPr>
        <w:t xml:space="preserve">, CONFORMITY TO ANY REPRESENTATION OR DESCRIPTION, THE EXISTENCE OF ANY LATENT OR PATENT DEFECTS </w:t>
      </w:r>
      <w:r w:rsidR="00296A9A" w:rsidRPr="00646492">
        <w:rPr>
          <w:rFonts w:ascii="Times New Roman" w:hAnsi="Times New Roman" w:cs="Times New Roman"/>
        </w:rPr>
        <w:t>THEREIN, MERCHANTABILITY</w:t>
      </w:r>
      <w:r w:rsidR="0064581C" w:rsidRPr="00646492">
        <w:rPr>
          <w:rFonts w:ascii="Times New Roman" w:hAnsi="Times New Roman" w:cs="Times New Roman"/>
        </w:rPr>
        <w:t xml:space="preserve"> OR FITNESS FOR A PARTICULAR USE OR PURPOSE, VALIDITY OF ANY INTELLECTUAL PROPERTY RIGHTS OR CLAIMS, OR NONINFRINGEMENT OF ANY THIRD PARTY INTELLECTUAL PROPERTY RIGHTS.</w:t>
      </w:r>
    </w:p>
    <w:p w14:paraId="68039CFD" w14:textId="3D690AE7" w:rsidR="0089221B" w:rsidRPr="005518CC" w:rsidRDefault="0064581C" w:rsidP="00012FCB">
      <w:pPr>
        <w:pStyle w:val="ListParagraph"/>
        <w:numPr>
          <w:ilvl w:val="1"/>
          <w:numId w:val="5"/>
        </w:numPr>
        <w:spacing w:after="120"/>
        <w:contextualSpacing w:val="0"/>
        <w:rPr>
          <w:rFonts w:ascii="Times New Roman" w:hAnsi="Times New Roman" w:cs="Times New Roman"/>
          <w:b/>
        </w:rPr>
      </w:pPr>
      <w:r>
        <w:rPr>
          <w:rFonts w:ascii="Times New Roman" w:hAnsi="Times New Roman" w:cs="Times New Roman"/>
          <w:b/>
        </w:rPr>
        <w:t>Limitation o</w:t>
      </w:r>
      <w:r w:rsidRPr="00AA0EEA">
        <w:rPr>
          <w:rFonts w:ascii="Times New Roman" w:hAnsi="Times New Roman" w:cs="Times New Roman"/>
          <w:b/>
        </w:rPr>
        <w:t>f Liability</w:t>
      </w:r>
      <w:r>
        <w:rPr>
          <w:rFonts w:ascii="Times New Roman" w:hAnsi="Times New Roman" w:cs="Times New Roman"/>
          <w:b/>
        </w:rPr>
        <w:t>.</w:t>
      </w:r>
      <w:r w:rsidRPr="005F5B77">
        <w:rPr>
          <w:rFonts w:ascii="Times New Roman" w:hAnsi="Times New Roman" w:cs="Times New Roman"/>
        </w:rPr>
        <w:t xml:space="preserve"> </w:t>
      </w:r>
      <w:r w:rsidR="00664C0D" w:rsidRPr="005F5B77">
        <w:rPr>
          <w:rFonts w:ascii="Times New Roman" w:hAnsi="Times New Roman" w:cs="Times New Roman"/>
        </w:rPr>
        <w:t>In no event is University liable for Company’s use of any</w:t>
      </w:r>
      <w:r w:rsidR="00C434A6">
        <w:rPr>
          <w:rFonts w:ascii="Times New Roman" w:hAnsi="Times New Roman" w:cs="Times New Roman"/>
        </w:rPr>
        <w:t xml:space="preserve"> </w:t>
      </w:r>
      <w:r w:rsidR="00916433">
        <w:rPr>
          <w:rFonts w:ascii="Times New Roman" w:hAnsi="Times New Roman" w:cs="Times New Roman"/>
        </w:rPr>
        <w:t xml:space="preserve">results of the </w:t>
      </w:r>
      <w:r w:rsidR="00DF25A9">
        <w:rPr>
          <w:rFonts w:ascii="Times New Roman" w:hAnsi="Times New Roman" w:cs="Times New Roman"/>
        </w:rPr>
        <w:t>Project</w:t>
      </w:r>
      <w:r w:rsidR="00012FCB" w:rsidRPr="00012FCB">
        <w:rPr>
          <w:rFonts w:ascii="Times New Roman" w:hAnsi="Times New Roman" w:cs="Times New Roman"/>
        </w:rPr>
        <w:t xml:space="preserve"> provided hereunder</w:t>
      </w:r>
      <w:r w:rsidR="00012FCB">
        <w:rPr>
          <w:rFonts w:ascii="Times New Roman" w:hAnsi="Times New Roman" w:cs="Times New Roman"/>
        </w:rPr>
        <w:t>,</w:t>
      </w:r>
      <w:r w:rsidR="00012FCB" w:rsidRPr="00012FCB">
        <w:rPr>
          <w:rFonts w:ascii="Times New Roman" w:hAnsi="Times New Roman" w:cs="Times New Roman"/>
        </w:rPr>
        <w:t xml:space="preserve"> </w:t>
      </w:r>
      <w:r w:rsidR="00664C0D" w:rsidRPr="005F5B77">
        <w:rPr>
          <w:rFonts w:ascii="Times New Roman" w:hAnsi="Times New Roman" w:cs="Times New Roman"/>
        </w:rPr>
        <w:t>or any loss, claim, damage, or liability, of whatsoever kind or nature, which may arise from or in connection with Company’s performance under this Agreement</w:t>
      </w:r>
      <w:r w:rsidR="00664C0D">
        <w:rPr>
          <w:rFonts w:ascii="Times New Roman" w:hAnsi="Times New Roman" w:cs="Times New Roman"/>
        </w:rPr>
        <w:t xml:space="preserve"> or use of </w:t>
      </w:r>
      <w:r w:rsidR="00012FCB">
        <w:rPr>
          <w:rFonts w:ascii="Times New Roman" w:hAnsi="Times New Roman" w:cs="Times New Roman"/>
        </w:rPr>
        <w:t xml:space="preserve">the results of the </w:t>
      </w:r>
      <w:r w:rsidR="00DF25A9">
        <w:rPr>
          <w:rFonts w:ascii="Times New Roman" w:hAnsi="Times New Roman" w:cs="Times New Roman"/>
        </w:rPr>
        <w:t>Project</w:t>
      </w:r>
      <w:r w:rsidR="00664C0D" w:rsidRPr="005F5B77">
        <w:rPr>
          <w:rFonts w:ascii="Times New Roman" w:hAnsi="Times New Roman" w:cs="Times New Roman"/>
        </w:rPr>
        <w:t>.</w:t>
      </w:r>
      <w:r w:rsidR="00664C0D">
        <w:rPr>
          <w:rFonts w:ascii="Times New Roman" w:hAnsi="Times New Roman" w:cs="Times New Roman"/>
        </w:rPr>
        <w:t xml:space="preserve"> </w:t>
      </w:r>
      <w:r w:rsidR="00507C96">
        <w:rPr>
          <w:rFonts w:ascii="Times New Roman" w:hAnsi="Times New Roman" w:cs="Times New Roman"/>
        </w:rPr>
        <w:t>IN NO EVENT SHALL EITHER PARTY BE LIABLE FOR INCIDENTAL, CONSEQUENTIAL OR INDIRECT DAMAGES WITH RESPECT TO THIS AGREEMENT.</w:t>
      </w:r>
    </w:p>
    <w:p w14:paraId="6DAA7165" w14:textId="375EEBFD" w:rsidR="005E5944" w:rsidRDefault="00E15756" w:rsidP="005E5944">
      <w:pPr>
        <w:pStyle w:val="ListParagraph"/>
        <w:numPr>
          <w:ilvl w:val="0"/>
          <w:numId w:val="5"/>
        </w:numPr>
        <w:spacing w:after="120"/>
        <w:contextualSpacing w:val="0"/>
        <w:rPr>
          <w:rFonts w:ascii="Times New Roman" w:hAnsi="Times New Roman" w:cs="Times New Roman"/>
          <w:b/>
        </w:rPr>
      </w:pPr>
      <w:r w:rsidRPr="004063ED">
        <w:rPr>
          <w:rFonts w:ascii="Times New Roman" w:hAnsi="Times New Roman" w:cs="Times New Roman"/>
          <w:b/>
        </w:rPr>
        <w:t>Insurance</w:t>
      </w:r>
    </w:p>
    <w:p w14:paraId="28AF0A50" w14:textId="77777777" w:rsidR="00C16F82" w:rsidRPr="00C16F82" w:rsidRDefault="005E5944" w:rsidP="00C16F82">
      <w:pPr>
        <w:pStyle w:val="ListParagraph"/>
        <w:numPr>
          <w:ilvl w:val="1"/>
          <w:numId w:val="5"/>
        </w:numPr>
        <w:spacing w:after="120"/>
        <w:contextualSpacing w:val="0"/>
        <w:rPr>
          <w:rFonts w:ascii="Times New Roman" w:hAnsi="Times New Roman" w:cs="Times New Roman"/>
          <w:b/>
        </w:rPr>
      </w:pPr>
      <w:r w:rsidRPr="005E5944">
        <w:rPr>
          <w:rFonts w:ascii="Times New Roman" w:hAnsi="Times New Roman" w:cs="Times New Roman"/>
          <w:b/>
        </w:rPr>
        <w:t>University.</w:t>
      </w:r>
      <w:r>
        <w:rPr>
          <w:rFonts w:ascii="Times New Roman" w:hAnsi="Times New Roman" w:cs="Times New Roman"/>
        </w:rPr>
        <w:t xml:space="preserve"> </w:t>
      </w:r>
      <w:r w:rsidR="00844CF9" w:rsidRPr="005E5944">
        <w:rPr>
          <w:rFonts w:ascii="Times New Roman" w:hAnsi="Times New Roman" w:cs="Times New Roman"/>
        </w:rPr>
        <w:t>University</w:t>
      </w:r>
      <w:r w:rsidR="00F34D40" w:rsidRPr="005E5944">
        <w:rPr>
          <w:rFonts w:ascii="Times New Roman" w:hAnsi="Times New Roman" w:cs="Times New Roman"/>
        </w:rPr>
        <w:t xml:space="preserve"> </w:t>
      </w:r>
      <w:r w:rsidR="000731DD" w:rsidRPr="005E5944">
        <w:rPr>
          <w:rFonts w:ascii="Times New Roman" w:hAnsi="Times New Roman" w:cs="Times New Roman"/>
        </w:rPr>
        <w:t>is self-insured</w:t>
      </w:r>
      <w:r w:rsidR="008C2559">
        <w:rPr>
          <w:rFonts w:ascii="Times New Roman" w:hAnsi="Times New Roman" w:cs="Times New Roman"/>
        </w:rPr>
        <w:t xml:space="preserve"> </w:t>
      </w:r>
      <w:r w:rsidR="004E5837">
        <w:rPr>
          <w:rFonts w:ascii="Times New Roman" w:hAnsi="Times New Roman" w:cs="Times New Roman"/>
        </w:rPr>
        <w:t xml:space="preserve">with adequate levels of excess general liability and commercial auto </w:t>
      </w:r>
      <w:r w:rsidR="00296A9A">
        <w:rPr>
          <w:rFonts w:ascii="Times New Roman" w:hAnsi="Times New Roman" w:cs="Times New Roman"/>
        </w:rPr>
        <w:t>liability</w:t>
      </w:r>
      <w:r w:rsidR="004E5837">
        <w:rPr>
          <w:rFonts w:ascii="Times New Roman" w:hAnsi="Times New Roman" w:cs="Times New Roman"/>
        </w:rPr>
        <w:t xml:space="preserve"> insurance</w:t>
      </w:r>
      <w:r w:rsidR="004A318B">
        <w:rPr>
          <w:rFonts w:ascii="Times New Roman" w:hAnsi="Times New Roman" w:cs="Times New Roman"/>
        </w:rPr>
        <w:t xml:space="preserve"> </w:t>
      </w:r>
      <w:r w:rsidR="004E5837">
        <w:rPr>
          <w:rFonts w:ascii="Times New Roman" w:hAnsi="Times New Roman" w:cs="Times New Roman"/>
        </w:rPr>
        <w:t xml:space="preserve">for liabilities arising out of acts, </w:t>
      </w:r>
      <w:r w:rsidR="00296A9A">
        <w:rPr>
          <w:rFonts w:ascii="Times New Roman" w:hAnsi="Times New Roman" w:cs="Times New Roman"/>
        </w:rPr>
        <w:t>omissions</w:t>
      </w:r>
      <w:r w:rsidR="004E5837">
        <w:rPr>
          <w:rFonts w:ascii="Times New Roman" w:hAnsi="Times New Roman" w:cs="Times New Roman"/>
        </w:rPr>
        <w:t xml:space="preserve"> or negligence of the University, its officers and </w:t>
      </w:r>
      <w:r w:rsidR="00296A9A">
        <w:rPr>
          <w:rFonts w:ascii="Times New Roman" w:hAnsi="Times New Roman" w:cs="Times New Roman"/>
        </w:rPr>
        <w:t>employees</w:t>
      </w:r>
      <w:r w:rsidR="004E5837">
        <w:rPr>
          <w:rFonts w:ascii="Times New Roman" w:hAnsi="Times New Roman" w:cs="Times New Roman"/>
        </w:rPr>
        <w:t xml:space="preserve">, subject to the limitations and conditions of the Oregon Tort Claims Act and the Oregon Constitution Article XI Section 7. In </w:t>
      </w:r>
      <w:r w:rsidR="00296A9A">
        <w:rPr>
          <w:rFonts w:ascii="Times New Roman" w:hAnsi="Times New Roman" w:cs="Times New Roman"/>
        </w:rPr>
        <w:t>addition,</w:t>
      </w:r>
      <w:r w:rsidR="004E5837">
        <w:rPr>
          <w:rFonts w:ascii="Times New Roman" w:hAnsi="Times New Roman" w:cs="Times New Roman"/>
        </w:rPr>
        <w:t xml:space="preserve"> the University</w:t>
      </w:r>
      <w:r w:rsidR="00884D80" w:rsidRPr="005E5944">
        <w:rPr>
          <w:rFonts w:ascii="Times New Roman" w:hAnsi="Times New Roman" w:cs="Times New Roman"/>
        </w:rPr>
        <w:t>,</w:t>
      </w:r>
      <w:r w:rsidR="000731DD" w:rsidRPr="005E5944">
        <w:rPr>
          <w:rFonts w:ascii="Times New Roman" w:hAnsi="Times New Roman" w:cs="Times New Roman"/>
        </w:rPr>
        <w:t xml:space="preserve"> maintains workers’ compensation insurance for its employees</w:t>
      </w:r>
      <w:r w:rsidR="004A318B">
        <w:rPr>
          <w:rFonts w:ascii="Times New Roman" w:hAnsi="Times New Roman" w:cs="Times New Roman"/>
        </w:rPr>
        <w:t xml:space="preserve"> as required by </w:t>
      </w:r>
      <w:r w:rsidR="00296A9A">
        <w:rPr>
          <w:rFonts w:ascii="Times New Roman" w:hAnsi="Times New Roman" w:cs="Times New Roman"/>
        </w:rPr>
        <w:t>law.</w:t>
      </w:r>
      <w:r w:rsidR="000731DD" w:rsidRPr="005E5944">
        <w:rPr>
          <w:rFonts w:ascii="Times New Roman" w:hAnsi="Times New Roman" w:cs="Times New Roman"/>
        </w:rPr>
        <w:t xml:space="preserve"> </w:t>
      </w:r>
    </w:p>
    <w:p w14:paraId="5F742438" w14:textId="5AF09BD9" w:rsidR="005E5944" w:rsidRPr="00C16F82" w:rsidRDefault="005B6154" w:rsidP="005518CC">
      <w:pPr>
        <w:pStyle w:val="ListParagraph"/>
        <w:numPr>
          <w:ilvl w:val="1"/>
          <w:numId w:val="5"/>
        </w:numPr>
        <w:spacing w:after="120"/>
        <w:contextualSpacing w:val="0"/>
        <w:rPr>
          <w:rFonts w:ascii="Times New Roman" w:hAnsi="Times New Roman" w:cs="Times New Roman"/>
          <w:b/>
        </w:rPr>
      </w:pPr>
      <w:r w:rsidRPr="00C16F82">
        <w:rPr>
          <w:rFonts w:ascii="Times New Roman" w:hAnsi="Times New Roman" w:cs="Times New Roman"/>
          <w:b/>
        </w:rPr>
        <w:t xml:space="preserve">Company. </w:t>
      </w:r>
      <w:r w:rsidR="005518CC" w:rsidRPr="005E5944">
        <w:rPr>
          <w:rFonts w:ascii="Times New Roman" w:hAnsi="Times New Roman" w:cs="Times New Roman"/>
        </w:rPr>
        <w:t>Company will procure and m</w:t>
      </w:r>
      <w:r w:rsidR="005518CC">
        <w:rPr>
          <w:rFonts w:ascii="Times New Roman" w:hAnsi="Times New Roman" w:cs="Times New Roman"/>
        </w:rPr>
        <w:t xml:space="preserve">aintain during the term of </w:t>
      </w:r>
      <w:r w:rsidR="005518CC" w:rsidRPr="005E5944">
        <w:rPr>
          <w:rFonts w:ascii="Times New Roman" w:hAnsi="Times New Roman" w:cs="Times New Roman"/>
        </w:rPr>
        <w:t>this Agreement</w:t>
      </w:r>
      <w:r w:rsidR="000A619A">
        <w:rPr>
          <w:rFonts w:ascii="Times New Roman" w:hAnsi="Times New Roman" w:cs="Times New Roman"/>
        </w:rPr>
        <w:t>,</w:t>
      </w:r>
      <w:r w:rsidR="005518CC" w:rsidRPr="005E5944">
        <w:rPr>
          <w:rFonts w:ascii="Times New Roman" w:hAnsi="Times New Roman" w:cs="Times New Roman"/>
        </w:rPr>
        <w:t xml:space="preserve"> comprehensive liability and product liability insurance </w:t>
      </w:r>
      <w:r w:rsidR="005518CC">
        <w:rPr>
          <w:rFonts w:ascii="Times New Roman" w:hAnsi="Times New Roman" w:cs="Times New Roman"/>
        </w:rPr>
        <w:t>of a type and in an amount which is customary in Company’s industry</w:t>
      </w:r>
      <w:r w:rsidR="005518CC" w:rsidRPr="005E5944">
        <w:rPr>
          <w:rFonts w:ascii="Times New Roman" w:hAnsi="Times New Roman" w:cs="Times New Roman"/>
        </w:rPr>
        <w:t>, with reputable and financially secure insurance carrier</w:t>
      </w:r>
      <w:r w:rsidR="005518CC">
        <w:rPr>
          <w:rFonts w:ascii="Times New Roman" w:hAnsi="Times New Roman" w:cs="Times New Roman"/>
        </w:rPr>
        <w:t>s</w:t>
      </w:r>
      <w:r w:rsidR="005518CC" w:rsidRPr="005E5944">
        <w:rPr>
          <w:rFonts w:ascii="Times New Roman" w:hAnsi="Times New Roman" w:cs="Times New Roman"/>
        </w:rPr>
        <w:t xml:space="preserve">. </w:t>
      </w:r>
      <w:r w:rsidR="005518CC" w:rsidRPr="005E5944">
        <w:rPr>
          <w:rFonts w:ascii="Times New Roman" w:hAnsi="Times New Roman" w:cs="Times New Roman"/>
        </w:rPr>
        <w:lastRenderedPageBreak/>
        <w:t>Upon University’s request, Company will provide University with a certificate of insurance evidencing this coverage</w:t>
      </w:r>
      <w:r w:rsidR="00C823BB" w:rsidRPr="00C16F82">
        <w:rPr>
          <w:rFonts w:ascii="Times New Roman" w:hAnsi="Times New Roman" w:cs="Times New Roman"/>
        </w:rPr>
        <w:t>.</w:t>
      </w:r>
    </w:p>
    <w:p w14:paraId="059E4ED1" w14:textId="77777777" w:rsidR="00E340B0" w:rsidRPr="004063ED" w:rsidRDefault="00E15756" w:rsidP="000731DD">
      <w:pPr>
        <w:pStyle w:val="ListParagraph"/>
        <w:numPr>
          <w:ilvl w:val="0"/>
          <w:numId w:val="5"/>
        </w:numPr>
        <w:spacing w:after="120"/>
        <w:contextualSpacing w:val="0"/>
        <w:rPr>
          <w:rFonts w:ascii="Times New Roman" w:hAnsi="Times New Roman" w:cs="Times New Roman"/>
          <w:b/>
        </w:rPr>
      </w:pPr>
      <w:r w:rsidRPr="004063ED">
        <w:rPr>
          <w:rFonts w:ascii="Times New Roman" w:hAnsi="Times New Roman" w:cs="Times New Roman"/>
          <w:b/>
        </w:rPr>
        <w:t>Parties are Independent Contractors</w:t>
      </w:r>
    </w:p>
    <w:p w14:paraId="25424C91" w14:textId="5BA4703D" w:rsidR="000E3675" w:rsidRPr="004063ED" w:rsidRDefault="00844CF9" w:rsidP="006D0B13">
      <w:pPr>
        <w:pStyle w:val="ListParagraph"/>
        <w:spacing w:after="120"/>
        <w:ind w:left="360"/>
        <w:contextualSpacing w:val="0"/>
        <w:rPr>
          <w:rFonts w:ascii="Times New Roman" w:hAnsi="Times New Roman" w:cs="Times New Roman"/>
        </w:rPr>
      </w:pPr>
      <w:bookmarkStart w:id="1" w:name="OLE_LINK1"/>
      <w:r>
        <w:rPr>
          <w:rFonts w:ascii="Times New Roman" w:hAnsi="Times New Roman" w:cs="Times New Roman"/>
        </w:rPr>
        <w:t>Company</w:t>
      </w:r>
      <w:r w:rsidR="00E15756" w:rsidRPr="009A5AC7">
        <w:rPr>
          <w:rFonts w:ascii="Times New Roman" w:hAnsi="Times New Roman" w:cs="Times New Roman"/>
        </w:rPr>
        <w:t xml:space="preserve"> and </w:t>
      </w:r>
      <w:r>
        <w:rPr>
          <w:rFonts w:ascii="Times New Roman" w:hAnsi="Times New Roman" w:cs="Times New Roman"/>
        </w:rPr>
        <w:t>University</w:t>
      </w:r>
      <w:r w:rsidR="00E15756" w:rsidRPr="009A5AC7">
        <w:rPr>
          <w:rFonts w:ascii="Times New Roman" w:hAnsi="Times New Roman" w:cs="Times New Roman"/>
        </w:rPr>
        <w:t xml:space="preserve"> </w:t>
      </w:r>
      <w:r w:rsidR="004063ED" w:rsidRPr="009A5AC7">
        <w:rPr>
          <w:rFonts w:ascii="Times New Roman" w:hAnsi="Times New Roman" w:cs="Times New Roman"/>
        </w:rPr>
        <w:t xml:space="preserve">are independent contractors and nothing </w:t>
      </w:r>
      <w:r w:rsidR="00B47F51" w:rsidRPr="009A5AC7">
        <w:rPr>
          <w:rFonts w:ascii="Times New Roman" w:hAnsi="Times New Roman" w:cs="Times New Roman"/>
        </w:rPr>
        <w:t>in this Agreement</w:t>
      </w:r>
      <w:r w:rsidR="004063ED" w:rsidRPr="009A5AC7">
        <w:rPr>
          <w:rFonts w:ascii="Times New Roman" w:hAnsi="Times New Roman" w:cs="Times New Roman"/>
        </w:rPr>
        <w:t xml:space="preserve"> create</w:t>
      </w:r>
      <w:r w:rsidR="00B14635" w:rsidRPr="009A5AC7">
        <w:rPr>
          <w:rFonts w:ascii="Times New Roman" w:hAnsi="Times New Roman" w:cs="Times New Roman"/>
        </w:rPr>
        <w:t>s</w:t>
      </w:r>
      <w:r w:rsidR="004063ED" w:rsidRPr="009A5AC7">
        <w:rPr>
          <w:rFonts w:ascii="Times New Roman" w:hAnsi="Times New Roman" w:cs="Times New Roman"/>
        </w:rPr>
        <w:t xml:space="preserve"> a partnership, agency, or joint venture between the </w:t>
      </w:r>
      <w:r w:rsidR="00B100B4">
        <w:rPr>
          <w:rFonts w:ascii="Times New Roman" w:hAnsi="Times New Roman" w:cs="Times New Roman"/>
        </w:rPr>
        <w:t>P</w:t>
      </w:r>
      <w:r w:rsidR="004063ED" w:rsidRPr="009A5AC7">
        <w:rPr>
          <w:rFonts w:ascii="Times New Roman" w:hAnsi="Times New Roman" w:cs="Times New Roman"/>
        </w:rPr>
        <w:t xml:space="preserve">arties. Neither </w:t>
      </w:r>
      <w:r w:rsidR="00B100B4">
        <w:rPr>
          <w:rFonts w:ascii="Times New Roman" w:hAnsi="Times New Roman" w:cs="Times New Roman"/>
        </w:rPr>
        <w:t>P</w:t>
      </w:r>
      <w:r w:rsidR="004063ED" w:rsidRPr="009A5AC7">
        <w:rPr>
          <w:rFonts w:ascii="Times New Roman" w:hAnsi="Times New Roman" w:cs="Times New Roman"/>
        </w:rPr>
        <w:t>arty has the</w:t>
      </w:r>
      <w:r w:rsidR="00E15756" w:rsidRPr="009A5AC7">
        <w:rPr>
          <w:rFonts w:ascii="Times New Roman" w:hAnsi="Times New Roman" w:cs="Times New Roman"/>
        </w:rPr>
        <w:t xml:space="preserve"> </w:t>
      </w:r>
      <w:r w:rsidR="004063ED" w:rsidRPr="009A5AC7">
        <w:rPr>
          <w:rFonts w:ascii="Times New Roman" w:hAnsi="Times New Roman" w:cs="Times New Roman"/>
        </w:rPr>
        <w:t>power to bind or obligate the other</w:t>
      </w:r>
      <w:r w:rsidR="00E15756" w:rsidRPr="009A5AC7">
        <w:rPr>
          <w:rFonts w:ascii="Times New Roman" w:hAnsi="Times New Roman" w:cs="Times New Roman"/>
        </w:rPr>
        <w:t xml:space="preserve"> in any manner, other than as</w:t>
      </w:r>
      <w:r w:rsidR="00B14635" w:rsidRPr="009A5AC7">
        <w:rPr>
          <w:rFonts w:ascii="Times New Roman" w:hAnsi="Times New Roman" w:cs="Times New Roman"/>
        </w:rPr>
        <w:t xml:space="preserve"> this Agreement expressly sets forth</w:t>
      </w:r>
      <w:r w:rsidR="00E15756" w:rsidRPr="009A5AC7">
        <w:rPr>
          <w:rFonts w:ascii="Times New Roman" w:hAnsi="Times New Roman" w:cs="Times New Roman"/>
        </w:rPr>
        <w:t>.</w:t>
      </w:r>
      <w:r w:rsidR="004063ED" w:rsidRPr="009A5AC7">
        <w:rPr>
          <w:rFonts w:ascii="Times New Roman" w:hAnsi="Times New Roman" w:cs="Times New Roman"/>
        </w:rPr>
        <w:t xml:space="preserve"> Each </w:t>
      </w:r>
      <w:r w:rsidR="004420CA">
        <w:rPr>
          <w:rFonts w:ascii="Times New Roman" w:hAnsi="Times New Roman" w:cs="Times New Roman"/>
        </w:rPr>
        <w:t>P</w:t>
      </w:r>
      <w:r w:rsidR="004063ED" w:rsidRPr="009A5AC7">
        <w:rPr>
          <w:rFonts w:ascii="Times New Roman" w:hAnsi="Times New Roman" w:cs="Times New Roman"/>
        </w:rPr>
        <w:t xml:space="preserve">arty </w:t>
      </w:r>
      <w:r w:rsidR="00D261F1" w:rsidRPr="009A5AC7">
        <w:rPr>
          <w:rFonts w:ascii="Times New Roman" w:hAnsi="Times New Roman" w:cs="Times New Roman"/>
        </w:rPr>
        <w:t>is</w:t>
      </w:r>
      <w:r w:rsidR="004063ED" w:rsidRPr="009A5AC7">
        <w:rPr>
          <w:rFonts w:ascii="Times New Roman" w:hAnsi="Times New Roman" w:cs="Times New Roman"/>
        </w:rPr>
        <w:t xml:space="preserve"> responsible for wages, hours and conditions of employment of </w:t>
      </w:r>
      <w:r w:rsidR="006319FF">
        <w:rPr>
          <w:rFonts w:ascii="Times New Roman" w:hAnsi="Times New Roman" w:cs="Times New Roman"/>
        </w:rPr>
        <w:t xml:space="preserve">its </w:t>
      </w:r>
      <w:r w:rsidR="004063ED" w:rsidRPr="009A5AC7">
        <w:rPr>
          <w:rFonts w:ascii="Times New Roman" w:hAnsi="Times New Roman" w:cs="Times New Roman"/>
        </w:rPr>
        <w:t>respective personnel under this Agreement.</w:t>
      </w:r>
    </w:p>
    <w:bookmarkEnd w:id="1"/>
    <w:p w14:paraId="7B8029B1" w14:textId="77777777" w:rsidR="000514C5" w:rsidRPr="004063ED" w:rsidRDefault="00E15756" w:rsidP="006D0B13">
      <w:pPr>
        <w:pStyle w:val="ListParagraph"/>
        <w:numPr>
          <w:ilvl w:val="0"/>
          <w:numId w:val="5"/>
        </w:numPr>
        <w:spacing w:after="120"/>
        <w:contextualSpacing w:val="0"/>
        <w:rPr>
          <w:rFonts w:ascii="Times New Roman" w:hAnsi="Times New Roman" w:cs="Times New Roman"/>
          <w:b/>
        </w:rPr>
      </w:pPr>
      <w:r w:rsidRPr="004063ED">
        <w:rPr>
          <w:rFonts w:ascii="Times New Roman" w:hAnsi="Times New Roman" w:cs="Times New Roman"/>
          <w:b/>
        </w:rPr>
        <w:t>Termination</w:t>
      </w:r>
    </w:p>
    <w:p w14:paraId="04C0748B" w14:textId="6EA11990" w:rsidR="007622C8" w:rsidRDefault="00A3560D" w:rsidP="00C25362">
      <w:pPr>
        <w:pStyle w:val="ListParagraph"/>
        <w:numPr>
          <w:ilvl w:val="1"/>
          <w:numId w:val="5"/>
        </w:numPr>
        <w:spacing w:after="120"/>
        <w:contextualSpacing w:val="0"/>
        <w:rPr>
          <w:rFonts w:ascii="Times New Roman" w:hAnsi="Times New Roman" w:cs="Times New Roman"/>
        </w:rPr>
      </w:pPr>
      <w:r w:rsidRPr="00A3560D">
        <w:rPr>
          <w:rFonts w:ascii="Times New Roman" w:hAnsi="Times New Roman" w:cs="Times New Roman"/>
          <w:b/>
        </w:rPr>
        <w:t>Breach.</w:t>
      </w:r>
      <w:r>
        <w:rPr>
          <w:rFonts w:ascii="Times New Roman" w:hAnsi="Times New Roman" w:cs="Times New Roman"/>
        </w:rPr>
        <w:t xml:space="preserve"> </w:t>
      </w:r>
      <w:r w:rsidR="00E15756" w:rsidRPr="004063ED">
        <w:rPr>
          <w:rFonts w:ascii="Times New Roman" w:hAnsi="Times New Roman" w:cs="Times New Roman"/>
        </w:rPr>
        <w:t xml:space="preserve">Either </w:t>
      </w:r>
      <w:r w:rsidR="001C7154">
        <w:rPr>
          <w:rFonts w:ascii="Times New Roman" w:hAnsi="Times New Roman" w:cs="Times New Roman"/>
        </w:rPr>
        <w:t>P</w:t>
      </w:r>
      <w:r w:rsidR="00E15756" w:rsidRPr="004063ED">
        <w:rPr>
          <w:rFonts w:ascii="Times New Roman" w:hAnsi="Times New Roman" w:cs="Times New Roman"/>
        </w:rPr>
        <w:t xml:space="preserve">arty may terminate this Agreement upon written notice to the other </w:t>
      </w:r>
      <w:r w:rsidR="00B100B4">
        <w:rPr>
          <w:rFonts w:ascii="Times New Roman" w:hAnsi="Times New Roman" w:cs="Times New Roman"/>
        </w:rPr>
        <w:t>P</w:t>
      </w:r>
      <w:r w:rsidR="00E15756" w:rsidRPr="004063ED">
        <w:rPr>
          <w:rFonts w:ascii="Times New Roman" w:hAnsi="Times New Roman" w:cs="Times New Roman"/>
        </w:rPr>
        <w:t xml:space="preserve">arty if </w:t>
      </w:r>
      <w:r>
        <w:rPr>
          <w:rFonts w:ascii="Times New Roman" w:hAnsi="Times New Roman" w:cs="Times New Roman"/>
        </w:rPr>
        <w:t>the</w:t>
      </w:r>
      <w:r w:rsidR="00E15756" w:rsidRPr="004063ED">
        <w:rPr>
          <w:rFonts w:ascii="Times New Roman" w:hAnsi="Times New Roman" w:cs="Times New Roman"/>
        </w:rPr>
        <w:t xml:space="preserve"> other </w:t>
      </w:r>
      <w:r w:rsidR="001C7154">
        <w:rPr>
          <w:rFonts w:ascii="Times New Roman" w:hAnsi="Times New Roman" w:cs="Times New Roman"/>
        </w:rPr>
        <w:t>P</w:t>
      </w:r>
      <w:r w:rsidR="00E15756" w:rsidRPr="004063ED">
        <w:rPr>
          <w:rFonts w:ascii="Times New Roman" w:hAnsi="Times New Roman" w:cs="Times New Roman"/>
        </w:rPr>
        <w:t>arty materially</w:t>
      </w:r>
      <w:r w:rsidR="00901BA0">
        <w:rPr>
          <w:rFonts w:ascii="Times New Roman" w:hAnsi="Times New Roman" w:cs="Times New Roman"/>
        </w:rPr>
        <w:t xml:space="preserve"> breaches this Agreement and that </w:t>
      </w:r>
      <w:r w:rsidR="00B100B4">
        <w:rPr>
          <w:rFonts w:ascii="Times New Roman" w:hAnsi="Times New Roman" w:cs="Times New Roman"/>
        </w:rPr>
        <w:t>P</w:t>
      </w:r>
      <w:r w:rsidR="00901BA0">
        <w:rPr>
          <w:rFonts w:ascii="Times New Roman" w:hAnsi="Times New Roman" w:cs="Times New Roman"/>
        </w:rPr>
        <w:t>arty</w:t>
      </w:r>
      <w:r>
        <w:rPr>
          <w:rFonts w:ascii="Times New Roman" w:hAnsi="Times New Roman" w:cs="Times New Roman"/>
        </w:rPr>
        <w:t xml:space="preserve"> do</w:t>
      </w:r>
      <w:r w:rsidR="00901BA0">
        <w:rPr>
          <w:rFonts w:ascii="Times New Roman" w:hAnsi="Times New Roman" w:cs="Times New Roman"/>
        </w:rPr>
        <w:t>es</w:t>
      </w:r>
      <w:r>
        <w:rPr>
          <w:rFonts w:ascii="Times New Roman" w:hAnsi="Times New Roman" w:cs="Times New Roman"/>
        </w:rPr>
        <w:t xml:space="preserve"> not cure the breach </w:t>
      </w:r>
      <w:r w:rsidR="00E15756" w:rsidRPr="004063ED">
        <w:rPr>
          <w:rFonts w:ascii="Times New Roman" w:hAnsi="Times New Roman" w:cs="Times New Roman"/>
        </w:rPr>
        <w:t>within 14 calendar days</w:t>
      </w:r>
      <w:r w:rsidR="007571BC">
        <w:rPr>
          <w:rFonts w:ascii="Times New Roman" w:hAnsi="Times New Roman" w:cs="Times New Roman"/>
        </w:rPr>
        <w:t xml:space="preserve"> of</w:t>
      </w:r>
      <w:r w:rsidR="00E15756" w:rsidRPr="004063ED">
        <w:rPr>
          <w:rFonts w:ascii="Times New Roman" w:hAnsi="Times New Roman" w:cs="Times New Roman"/>
        </w:rPr>
        <w:t xml:space="preserve"> </w:t>
      </w:r>
      <w:r>
        <w:rPr>
          <w:rFonts w:ascii="Times New Roman" w:hAnsi="Times New Roman" w:cs="Times New Roman"/>
        </w:rPr>
        <w:t>the</w:t>
      </w:r>
      <w:r w:rsidR="00E15756" w:rsidRPr="004063ED">
        <w:rPr>
          <w:rFonts w:ascii="Times New Roman" w:hAnsi="Times New Roman" w:cs="Times New Roman"/>
        </w:rPr>
        <w:t xml:space="preserve"> notice of breach.</w:t>
      </w:r>
    </w:p>
    <w:p w14:paraId="33E6EE48" w14:textId="77777777" w:rsidR="001875EC" w:rsidRPr="001875EC" w:rsidRDefault="00844CF9" w:rsidP="001875EC">
      <w:pPr>
        <w:pStyle w:val="ListParagraph"/>
        <w:numPr>
          <w:ilvl w:val="0"/>
          <w:numId w:val="5"/>
        </w:numPr>
        <w:spacing w:after="120"/>
        <w:contextualSpacing w:val="0"/>
        <w:rPr>
          <w:rFonts w:ascii="Times New Roman" w:hAnsi="Times New Roman" w:cs="Times New Roman"/>
        </w:rPr>
      </w:pPr>
      <w:r w:rsidRPr="00C25362">
        <w:rPr>
          <w:rFonts w:ascii="Times New Roman" w:hAnsi="Times New Roman" w:cs="Times New Roman"/>
          <w:b/>
        </w:rPr>
        <w:t>Results</w:t>
      </w:r>
    </w:p>
    <w:p w14:paraId="099AC0D2" w14:textId="6B2AE75B" w:rsidR="00C25362" w:rsidRDefault="00844CF9" w:rsidP="00AC319B">
      <w:pPr>
        <w:pStyle w:val="ListParagraph"/>
        <w:numPr>
          <w:ilvl w:val="1"/>
          <w:numId w:val="5"/>
        </w:numPr>
        <w:spacing w:after="120"/>
        <w:contextualSpacing w:val="0"/>
        <w:rPr>
          <w:rFonts w:ascii="Times New Roman" w:hAnsi="Times New Roman" w:cs="Times New Roman"/>
        </w:rPr>
      </w:pPr>
      <w:r w:rsidRPr="001875EC">
        <w:rPr>
          <w:rFonts w:ascii="Times New Roman" w:hAnsi="Times New Roman" w:cs="Times New Roman"/>
          <w:b/>
        </w:rPr>
        <w:t xml:space="preserve">Ownership of </w:t>
      </w:r>
      <w:r w:rsidR="001875EC" w:rsidRPr="001875EC">
        <w:rPr>
          <w:rFonts w:ascii="Times New Roman" w:hAnsi="Times New Roman" w:cs="Times New Roman"/>
          <w:b/>
        </w:rPr>
        <w:t>Data</w:t>
      </w:r>
      <w:r w:rsidR="004E6E66" w:rsidRPr="001875EC">
        <w:rPr>
          <w:rFonts w:ascii="Times New Roman" w:hAnsi="Times New Roman" w:cs="Times New Roman"/>
        </w:rPr>
        <w:t xml:space="preserve">. </w:t>
      </w:r>
      <w:r w:rsidR="001875EC" w:rsidRPr="001875EC">
        <w:rPr>
          <w:rFonts w:ascii="Times New Roman" w:hAnsi="Times New Roman" w:cs="Times New Roman"/>
        </w:rPr>
        <w:t xml:space="preserve">“Data” shall mean all data and information generated as a result of conducting the </w:t>
      </w:r>
      <w:r w:rsidR="00DF25A9">
        <w:rPr>
          <w:rFonts w:ascii="Times New Roman" w:hAnsi="Times New Roman" w:cs="Times New Roman"/>
        </w:rPr>
        <w:t>Project</w:t>
      </w:r>
      <w:r w:rsidR="001875EC" w:rsidRPr="001875EC">
        <w:rPr>
          <w:rFonts w:ascii="Times New Roman" w:hAnsi="Times New Roman" w:cs="Times New Roman"/>
        </w:rPr>
        <w:t xml:space="preserve">. </w:t>
      </w:r>
      <w:r w:rsidR="003D307C">
        <w:rPr>
          <w:rFonts w:ascii="Times New Roman" w:hAnsi="Times New Roman" w:cs="Times New Roman"/>
        </w:rPr>
        <w:t>University</w:t>
      </w:r>
      <w:r w:rsidR="00916433">
        <w:rPr>
          <w:rFonts w:ascii="Times New Roman" w:hAnsi="Times New Roman" w:cs="Times New Roman"/>
        </w:rPr>
        <w:t>, and its students as appropriate,</w:t>
      </w:r>
      <w:r w:rsidR="003D307C" w:rsidRPr="001875EC">
        <w:rPr>
          <w:rFonts w:ascii="Times New Roman" w:hAnsi="Times New Roman" w:cs="Times New Roman"/>
        </w:rPr>
        <w:t xml:space="preserve"> </w:t>
      </w:r>
      <w:r w:rsidR="001875EC" w:rsidRPr="001875EC">
        <w:rPr>
          <w:rFonts w:ascii="Times New Roman" w:hAnsi="Times New Roman" w:cs="Times New Roman"/>
        </w:rPr>
        <w:t>shall own and have the right to use the Data in accordance with applicable laws, and the terms of this Agreement.</w:t>
      </w:r>
      <w:r w:rsidR="000D4A12">
        <w:rPr>
          <w:rFonts w:ascii="Times New Roman" w:hAnsi="Times New Roman" w:cs="Times New Roman"/>
        </w:rPr>
        <w:t xml:space="preserve"> </w:t>
      </w:r>
      <w:r w:rsidR="00AC319B" w:rsidRPr="00AC319B">
        <w:rPr>
          <w:rFonts w:ascii="Times New Roman" w:hAnsi="Times New Roman" w:cs="Times New Roman"/>
        </w:rPr>
        <w:t xml:space="preserve">University grants to </w:t>
      </w:r>
      <w:r w:rsidR="00AC319B">
        <w:rPr>
          <w:rFonts w:ascii="Times New Roman" w:hAnsi="Times New Roman" w:cs="Times New Roman"/>
        </w:rPr>
        <w:t>Company</w:t>
      </w:r>
      <w:r w:rsidR="00AC319B" w:rsidRPr="00AC319B">
        <w:rPr>
          <w:rFonts w:ascii="Times New Roman" w:hAnsi="Times New Roman" w:cs="Times New Roman"/>
        </w:rPr>
        <w:t xml:space="preserve"> a royalty free, non-exclusive, worldwide, license to reproduce, publish or otherwise use, any data University produces in the course of performance of the </w:t>
      </w:r>
      <w:r w:rsidR="00DF25A9">
        <w:rPr>
          <w:rFonts w:ascii="Times New Roman" w:hAnsi="Times New Roman" w:cs="Times New Roman"/>
        </w:rPr>
        <w:t>Project</w:t>
      </w:r>
      <w:r w:rsidR="00AC319B" w:rsidRPr="00AC319B">
        <w:rPr>
          <w:rFonts w:ascii="Times New Roman" w:hAnsi="Times New Roman" w:cs="Times New Roman"/>
        </w:rPr>
        <w:t xml:space="preserve"> so long as Company’s use of that data doesn’t imply any kind of endorsement of C</w:t>
      </w:r>
      <w:r w:rsidR="000A619A">
        <w:rPr>
          <w:rFonts w:ascii="Times New Roman" w:hAnsi="Times New Roman" w:cs="Times New Roman"/>
        </w:rPr>
        <w:t>ompany</w:t>
      </w:r>
      <w:r w:rsidR="00AC319B" w:rsidRPr="00AC319B">
        <w:rPr>
          <w:rFonts w:ascii="Times New Roman" w:hAnsi="Times New Roman" w:cs="Times New Roman"/>
        </w:rPr>
        <w:t xml:space="preserve"> or</w:t>
      </w:r>
      <w:r w:rsidR="00AC319B">
        <w:rPr>
          <w:rFonts w:ascii="Times New Roman" w:hAnsi="Times New Roman" w:cs="Times New Roman"/>
        </w:rPr>
        <w:t xml:space="preserve"> a C</w:t>
      </w:r>
      <w:r w:rsidR="000A619A">
        <w:rPr>
          <w:rFonts w:ascii="Times New Roman" w:hAnsi="Times New Roman" w:cs="Times New Roman"/>
        </w:rPr>
        <w:t>ompany</w:t>
      </w:r>
      <w:r w:rsidR="00AC319B">
        <w:rPr>
          <w:rFonts w:ascii="Times New Roman" w:hAnsi="Times New Roman" w:cs="Times New Roman"/>
        </w:rPr>
        <w:t xml:space="preserve"> product by University, </w:t>
      </w:r>
      <w:r w:rsidR="00AC319B" w:rsidRPr="00AC319B">
        <w:rPr>
          <w:rFonts w:ascii="Times New Roman" w:hAnsi="Times New Roman" w:cs="Times New Roman"/>
        </w:rPr>
        <w:t>University employees</w:t>
      </w:r>
      <w:r w:rsidR="00AC319B">
        <w:rPr>
          <w:rFonts w:ascii="Times New Roman" w:hAnsi="Times New Roman" w:cs="Times New Roman"/>
        </w:rPr>
        <w:t xml:space="preserve"> or University students</w:t>
      </w:r>
      <w:r w:rsidR="00AC319B" w:rsidRPr="00AC319B">
        <w:rPr>
          <w:rFonts w:ascii="Times New Roman" w:hAnsi="Times New Roman" w:cs="Times New Roman"/>
        </w:rPr>
        <w:t>.</w:t>
      </w:r>
    </w:p>
    <w:p w14:paraId="21D34EE7" w14:textId="6DF07C59" w:rsidR="0066410B" w:rsidRPr="0066410B" w:rsidRDefault="0066410B" w:rsidP="0066410B">
      <w:pPr>
        <w:pStyle w:val="ListParagraph"/>
        <w:numPr>
          <w:ilvl w:val="1"/>
          <w:numId w:val="5"/>
        </w:numPr>
        <w:spacing w:after="120"/>
        <w:contextualSpacing w:val="0"/>
        <w:rPr>
          <w:rFonts w:ascii="Times New Roman" w:hAnsi="Times New Roman" w:cs="Times New Roman"/>
        </w:rPr>
      </w:pPr>
      <w:r w:rsidRPr="00C25362">
        <w:rPr>
          <w:rFonts w:ascii="Times New Roman" w:hAnsi="Times New Roman" w:cs="Times New Roman"/>
          <w:b/>
        </w:rPr>
        <w:t xml:space="preserve">Ownership of </w:t>
      </w:r>
      <w:r w:rsidR="00AC319B">
        <w:rPr>
          <w:rFonts w:ascii="Times New Roman" w:hAnsi="Times New Roman" w:cs="Times New Roman"/>
          <w:b/>
        </w:rPr>
        <w:t xml:space="preserve">other </w:t>
      </w:r>
      <w:r>
        <w:rPr>
          <w:rFonts w:ascii="Times New Roman" w:hAnsi="Times New Roman" w:cs="Times New Roman"/>
          <w:b/>
        </w:rPr>
        <w:t>Results</w:t>
      </w:r>
      <w:r>
        <w:rPr>
          <w:rFonts w:ascii="Times New Roman" w:hAnsi="Times New Roman" w:cs="Times New Roman"/>
        </w:rPr>
        <w:t xml:space="preserve">. </w:t>
      </w:r>
      <w:r w:rsidR="00F22227">
        <w:rPr>
          <w:rFonts w:ascii="Times New Roman" w:hAnsi="Times New Roman" w:cs="Times New Roman"/>
        </w:rPr>
        <w:t>No other results other than Data are expected under this Agreement. However, t</w:t>
      </w:r>
      <w:r w:rsidRPr="00C25362">
        <w:rPr>
          <w:rFonts w:ascii="Times New Roman" w:hAnsi="Times New Roman" w:cs="Times New Roman"/>
        </w:rPr>
        <w:t xml:space="preserve">itle to inventions and works of authorship made solely by </w:t>
      </w:r>
      <w:r w:rsidR="00D75A5C">
        <w:rPr>
          <w:rFonts w:ascii="Times New Roman" w:hAnsi="Times New Roman" w:cs="Times New Roman"/>
        </w:rPr>
        <w:t>University</w:t>
      </w:r>
      <w:r w:rsidRPr="00C25362">
        <w:rPr>
          <w:rFonts w:ascii="Times New Roman" w:hAnsi="Times New Roman" w:cs="Times New Roman"/>
        </w:rPr>
        <w:t xml:space="preserve"> personnel </w:t>
      </w:r>
      <w:r>
        <w:rPr>
          <w:rFonts w:ascii="Times New Roman" w:hAnsi="Times New Roman" w:cs="Times New Roman"/>
        </w:rPr>
        <w:t>shall belong solely to University</w:t>
      </w:r>
      <w:r w:rsidR="00F22227">
        <w:rPr>
          <w:rFonts w:ascii="Times New Roman" w:hAnsi="Times New Roman" w:cs="Times New Roman"/>
        </w:rPr>
        <w:t>, t</w:t>
      </w:r>
      <w:r w:rsidRPr="00C25362">
        <w:rPr>
          <w:rFonts w:ascii="Times New Roman" w:hAnsi="Times New Roman" w:cs="Times New Roman"/>
        </w:rPr>
        <w:t>itle to inventions and works of authorship made solely by Company personnel shall</w:t>
      </w:r>
      <w:r w:rsidR="00F22227">
        <w:rPr>
          <w:rFonts w:ascii="Times New Roman" w:hAnsi="Times New Roman" w:cs="Times New Roman"/>
        </w:rPr>
        <w:t xml:space="preserve"> belong solely to Company, and i</w:t>
      </w:r>
      <w:r w:rsidRPr="00C25362">
        <w:rPr>
          <w:rFonts w:ascii="Times New Roman" w:hAnsi="Times New Roman" w:cs="Times New Roman"/>
        </w:rPr>
        <w:t xml:space="preserve">nventions made jointly by University and Company personnel </w:t>
      </w:r>
      <w:r>
        <w:rPr>
          <w:rFonts w:ascii="Times New Roman" w:hAnsi="Times New Roman" w:cs="Times New Roman"/>
        </w:rPr>
        <w:t xml:space="preserve">shall be jointly </w:t>
      </w:r>
      <w:r w:rsidRPr="00C25362">
        <w:rPr>
          <w:rFonts w:ascii="Times New Roman" w:hAnsi="Times New Roman" w:cs="Times New Roman"/>
        </w:rPr>
        <w:t xml:space="preserve">owned by </w:t>
      </w:r>
      <w:r>
        <w:rPr>
          <w:rFonts w:ascii="Times New Roman" w:hAnsi="Times New Roman" w:cs="Times New Roman"/>
        </w:rPr>
        <w:t xml:space="preserve">the </w:t>
      </w:r>
      <w:r w:rsidR="002A3819">
        <w:rPr>
          <w:rFonts w:ascii="Times New Roman" w:hAnsi="Times New Roman" w:cs="Times New Roman"/>
        </w:rPr>
        <w:t>P</w:t>
      </w:r>
      <w:r w:rsidR="004B2C24">
        <w:rPr>
          <w:rFonts w:ascii="Times New Roman" w:hAnsi="Times New Roman" w:cs="Times New Roman"/>
        </w:rPr>
        <w:t>a</w:t>
      </w:r>
      <w:r>
        <w:rPr>
          <w:rFonts w:ascii="Times New Roman" w:hAnsi="Times New Roman" w:cs="Times New Roman"/>
        </w:rPr>
        <w:t xml:space="preserve">rties. The </w:t>
      </w:r>
      <w:r w:rsidR="00B100B4">
        <w:rPr>
          <w:rFonts w:ascii="Times New Roman" w:hAnsi="Times New Roman" w:cs="Times New Roman"/>
        </w:rPr>
        <w:t>P</w:t>
      </w:r>
      <w:r>
        <w:rPr>
          <w:rFonts w:ascii="Times New Roman" w:hAnsi="Times New Roman" w:cs="Times New Roman"/>
        </w:rPr>
        <w:t xml:space="preserve">arties will determine </w:t>
      </w:r>
      <w:r w:rsidRPr="00C25362">
        <w:rPr>
          <w:rFonts w:ascii="Times New Roman" w:hAnsi="Times New Roman" w:cs="Times New Roman"/>
        </w:rPr>
        <w:t>Inventorship in accordance with United States patent law and authorship in accordance with United States copyright law.</w:t>
      </w:r>
      <w:r>
        <w:rPr>
          <w:rFonts w:ascii="Times New Roman" w:hAnsi="Times New Roman" w:cs="Times New Roman"/>
        </w:rPr>
        <w:t xml:space="preserve"> </w:t>
      </w:r>
      <w:r w:rsidR="001137F0">
        <w:rPr>
          <w:rFonts w:ascii="Times New Roman" w:hAnsi="Times New Roman" w:cs="Times New Roman"/>
        </w:rPr>
        <w:t>Parties agree to notify each other prior to applying for any patents that list each other’s students or personnel.</w:t>
      </w:r>
    </w:p>
    <w:p w14:paraId="10E3DEA8" w14:textId="3D069542" w:rsidR="00C25362" w:rsidRDefault="00844CF9" w:rsidP="00C25362">
      <w:pPr>
        <w:pStyle w:val="ListParagraph"/>
        <w:numPr>
          <w:ilvl w:val="1"/>
          <w:numId w:val="5"/>
        </w:numPr>
        <w:spacing w:after="120"/>
        <w:contextualSpacing w:val="0"/>
        <w:rPr>
          <w:rFonts w:ascii="Times New Roman" w:hAnsi="Times New Roman" w:cs="Times New Roman"/>
        </w:rPr>
      </w:pPr>
      <w:r w:rsidRPr="00C25362">
        <w:rPr>
          <w:rFonts w:ascii="Times New Roman" w:hAnsi="Times New Roman" w:cs="Times New Roman"/>
          <w:b/>
        </w:rPr>
        <w:t>No Implied Licenses</w:t>
      </w:r>
      <w:r w:rsidRPr="00C25362">
        <w:rPr>
          <w:rFonts w:ascii="Times New Roman" w:hAnsi="Times New Roman" w:cs="Times New Roman"/>
          <w:i/>
        </w:rPr>
        <w:t>.</w:t>
      </w:r>
      <w:r w:rsidR="004E6E66">
        <w:rPr>
          <w:rFonts w:ascii="Times New Roman" w:hAnsi="Times New Roman" w:cs="Times New Roman"/>
        </w:rPr>
        <w:t xml:space="preserve"> </w:t>
      </w:r>
      <w:r w:rsidRPr="00C25362">
        <w:rPr>
          <w:rFonts w:ascii="Times New Roman" w:hAnsi="Times New Roman" w:cs="Times New Roman"/>
        </w:rPr>
        <w:t xml:space="preserve">Nothing in this Agreement grants </w:t>
      </w:r>
      <w:r w:rsidR="006C66F7">
        <w:rPr>
          <w:rFonts w:ascii="Times New Roman" w:hAnsi="Times New Roman" w:cs="Times New Roman"/>
        </w:rPr>
        <w:t xml:space="preserve">a </w:t>
      </w:r>
      <w:r w:rsidR="00B100B4">
        <w:rPr>
          <w:rFonts w:ascii="Times New Roman" w:hAnsi="Times New Roman" w:cs="Times New Roman"/>
        </w:rPr>
        <w:t>P</w:t>
      </w:r>
      <w:r w:rsidR="006C66F7">
        <w:rPr>
          <w:rFonts w:ascii="Times New Roman" w:hAnsi="Times New Roman" w:cs="Times New Roman"/>
        </w:rPr>
        <w:t xml:space="preserve">arty, </w:t>
      </w:r>
      <w:r w:rsidRPr="00C25362">
        <w:rPr>
          <w:rFonts w:ascii="Times New Roman" w:hAnsi="Times New Roman" w:cs="Times New Roman"/>
        </w:rPr>
        <w:t xml:space="preserve">either directly or by implication, estoppel, or otherwise any license under any patents, patent applications or other proprietary interests of any other invention, discovery, software, data or other proprietary works of the other </w:t>
      </w:r>
      <w:r w:rsidR="00B100B4">
        <w:rPr>
          <w:rFonts w:ascii="Times New Roman" w:hAnsi="Times New Roman" w:cs="Times New Roman"/>
        </w:rPr>
        <w:t>P</w:t>
      </w:r>
      <w:r w:rsidRPr="00C25362">
        <w:rPr>
          <w:rFonts w:ascii="Times New Roman" w:hAnsi="Times New Roman" w:cs="Times New Roman"/>
        </w:rPr>
        <w:t>arty.</w:t>
      </w:r>
    </w:p>
    <w:p w14:paraId="10E18683" w14:textId="77777777" w:rsidR="00C25362" w:rsidRPr="00C25362" w:rsidRDefault="00296A9A" w:rsidP="00C25362">
      <w:pPr>
        <w:pStyle w:val="ListParagraph"/>
        <w:numPr>
          <w:ilvl w:val="1"/>
          <w:numId w:val="5"/>
        </w:numPr>
        <w:spacing w:after="120"/>
        <w:contextualSpacing w:val="0"/>
        <w:rPr>
          <w:rFonts w:ascii="Times New Roman" w:hAnsi="Times New Roman" w:cs="Times New Roman"/>
        </w:rPr>
      </w:pPr>
      <w:r>
        <w:rPr>
          <w:rFonts w:ascii="Times New Roman" w:hAnsi="Times New Roman"/>
          <w:b/>
        </w:rPr>
        <w:t>Research</w:t>
      </w:r>
      <w:r w:rsidR="00D50560">
        <w:rPr>
          <w:rFonts w:ascii="Times New Roman" w:hAnsi="Times New Roman"/>
          <w:b/>
        </w:rPr>
        <w:t xml:space="preserve"> Collaboration Rights</w:t>
      </w:r>
      <w:r w:rsidR="00844CF9" w:rsidRPr="00C25362">
        <w:rPr>
          <w:rFonts w:ascii="Times New Roman" w:hAnsi="Times New Roman"/>
          <w:b/>
        </w:rPr>
        <w:t>.</w:t>
      </w:r>
      <w:r w:rsidR="004E6E66">
        <w:rPr>
          <w:rFonts w:ascii="Times New Roman" w:hAnsi="Times New Roman"/>
        </w:rPr>
        <w:t xml:space="preserve"> </w:t>
      </w:r>
      <w:r w:rsidR="00844CF9" w:rsidRPr="00C25362">
        <w:rPr>
          <w:rFonts w:ascii="Times New Roman" w:hAnsi="Times New Roman"/>
        </w:rPr>
        <w:t>University and Company</w:t>
      </w:r>
      <w:r w:rsidR="006C20EB" w:rsidRPr="00C25362">
        <w:rPr>
          <w:rFonts w:ascii="Times New Roman" w:hAnsi="Times New Roman"/>
        </w:rPr>
        <w:t>,</w:t>
      </w:r>
      <w:r w:rsidR="00844CF9" w:rsidRPr="00C25362">
        <w:rPr>
          <w:rFonts w:ascii="Times New Roman" w:hAnsi="Times New Roman"/>
        </w:rPr>
        <w:t xml:space="preserve"> under their respective intangible property rights</w:t>
      </w:r>
      <w:r w:rsidR="006C20EB" w:rsidRPr="00C25362">
        <w:rPr>
          <w:rFonts w:ascii="Times New Roman" w:hAnsi="Times New Roman"/>
        </w:rPr>
        <w:t>,</w:t>
      </w:r>
      <w:r w:rsidR="00844CF9" w:rsidRPr="00C25362">
        <w:rPr>
          <w:rFonts w:ascii="Times New Roman" w:hAnsi="Times New Roman"/>
        </w:rPr>
        <w:t xml:space="preserve"> permit, to the extent they legally are able to do so, the use of information, works of authorship, inventions, materials, technology, and equipment as provided by one to the other for the performance of this Agreement, but for no other purposes except as specified in writing</w:t>
      </w:r>
      <w:r w:rsidR="00FB32AB" w:rsidRPr="00C25362">
        <w:rPr>
          <w:rFonts w:ascii="Times New Roman" w:hAnsi="Times New Roman"/>
        </w:rPr>
        <w:t xml:space="preserve"> signed by an authorized official of</w:t>
      </w:r>
      <w:r w:rsidR="00F46466" w:rsidRPr="00C25362">
        <w:rPr>
          <w:rFonts w:ascii="Times New Roman" w:hAnsi="Times New Roman"/>
        </w:rPr>
        <w:t xml:space="preserve"> University and</w:t>
      </w:r>
      <w:r w:rsidR="00FB32AB" w:rsidRPr="00C25362">
        <w:rPr>
          <w:rFonts w:ascii="Times New Roman" w:hAnsi="Times New Roman"/>
        </w:rPr>
        <w:t xml:space="preserve"> Company</w:t>
      </w:r>
      <w:r w:rsidR="004E6E66">
        <w:rPr>
          <w:rFonts w:ascii="Times New Roman" w:hAnsi="Times New Roman"/>
        </w:rPr>
        <w:t>.</w:t>
      </w:r>
      <w:r w:rsidR="00844CF9" w:rsidRPr="00C25362">
        <w:rPr>
          <w:rFonts w:ascii="Times New Roman" w:hAnsi="Times New Roman"/>
        </w:rPr>
        <w:t xml:space="preserve"> </w:t>
      </w:r>
    </w:p>
    <w:p w14:paraId="36F1FAE6" w14:textId="1052636E" w:rsidR="00C25362" w:rsidRPr="00C25362" w:rsidRDefault="00844CF9" w:rsidP="00C25362">
      <w:pPr>
        <w:pStyle w:val="ListParagraph"/>
        <w:numPr>
          <w:ilvl w:val="1"/>
          <w:numId w:val="5"/>
        </w:numPr>
        <w:spacing w:after="120"/>
        <w:contextualSpacing w:val="0"/>
        <w:rPr>
          <w:rFonts w:ascii="Times New Roman" w:hAnsi="Times New Roman" w:cs="Times New Roman"/>
        </w:rPr>
      </w:pPr>
      <w:r w:rsidRPr="00C25362">
        <w:rPr>
          <w:rFonts w:ascii="Times New Roman" w:hAnsi="Times New Roman"/>
          <w:b/>
        </w:rPr>
        <w:t>Reservations</w:t>
      </w:r>
      <w:r w:rsidR="004A32BA">
        <w:rPr>
          <w:rFonts w:ascii="Times New Roman" w:hAnsi="Times New Roman"/>
          <w:b/>
        </w:rPr>
        <w:t xml:space="preserve"> and United States Government Rights</w:t>
      </w:r>
      <w:r w:rsidRPr="00C25362">
        <w:rPr>
          <w:rFonts w:ascii="Times New Roman" w:hAnsi="Times New Roman"/>
          <w:i/>
        </w:rPr>
        <w:t>.</w:t>
      </w:r>
      <w:r w:rsidR="004E6E66">
        <w:rPr>
          <w:rFonts w:ascii="Times New Roman" w:hAnsi="Times New Roman"/>
        </w:rPr>
        <w:t xml:space="preserve"> </w:t>
      </w:r>
      <w:r w:rsidR="004A32BA">
        <w:rPr>
          <w:rFonts w:ascii="Times New Roman" w:hAnsi="Times New Roman"/>
        </w:rPr>
        <w:t xml:space="preserve">Company agrees and acknowledges that with respect to any license which may be granted to Company, (i) </w:t>
      </w:r>
      <w:r w:rsidRPr="00C25362">
        <w:rPr>
          <w:rFonts w:ascii="Times New Roman" w:hAnsi="Times New Roman"/>
        </w:rPr>
        <w:t xml:space="preserve">University </w:t>
      </w:r>
      <w:r w:rsidR="004A32BA">
        <w:rPr>
          <w:rFonts w:ascii="Times New Roman" w:hAnsi="Times New Roman"/>
        </w:rPr>
        <w:t xml:space="preserve">will </w:t>
      </w:r>
      <w:r w:rsidRPr="00C25362">
        <w:rPr>
          <w:rFonts w:ascii="Times New Roman" w:hAnsi="Times New Roman"/>
        </w:rPr>
        <w:t xml:space="preserve">reserve the right </w:t>
      </w:r>
      <w:r w:rsidR="004A32BA">
        <w:rPr>
          <w:rFonts w:ascii="Times New Roman" w:hAnsi="Times New Roman"/>
        </w:rPr>
        <w:t xml:space="preserve">to use and </w:t>
      </w:r>
      <w:r w:rsidRPr="00C25362">
        <w:rPr>
          <w:rFonts w:ascii="Times New Roman" w:hAnsi="Times New Roman"/>
        </w:rPr>
        <w:t>to permit</w:t>
      </w:r>
      <w:r w:rsidR="004A32BA">
        <w:rPr>
          <w:rFonts w:ascii="Times New Roman" w:hAnsi="Times New Roman"/>
        </w:rPr>
        <w:t xml:space="preserve"> others to use the </w:t>
      </w:r>
      <w:r w:rsidR="0074704D">
        <w:rPr>
          <w:rFonts w:ascii="Times New Roman" w:hAnsi="Times New Roman"/>
        </w:rPr>
        <w:t>subject of that license</w:t>
      </w:r>
      <w:r w:rsidR="001875EC">
        <w:rPr>
          <w:rFonts w:ascii="Times New Roman" w:hAnsi="Times New Roman"/>
        </w:rPr>
        <w:t xml:space="preserve"> </w:t>
      </w:r>
      <w:r w:rsidR="00296A9A" w:rsidRPr="00C25362">
        <w:rPr>
          <w:rFonts w:ascii="Times New Roman" w:hAnsi="Times New Roman"/>
        </w:rPr>
        <w:t>for</w:t>
      </w:r>
      <w:r w:rsidRPr="00C25362">
        <w:rPr>
          <w:rFonts w:ascii="Times New Roman" w:hAnsi="Times New Roman"/>
        </w:rPr>
        <w:t xml:space="preserve"> research, education, and </w:t>
      </w:r>
      <w:r w:rsidR="004A32BA">
        <w:rPr>
          <w:rFonts w:ascii="Times New Roman" w:hAnsi="Times New Roman"/>
        </w:rPr>
        <w:t xml:space="preserve">non-commercial use, and (ii) such license may be subject to the rights of </w:t>
      </w:r>
      <w:r w:rsidRPr="00C25362">
        <w:rPr>
          <w:rFonts w:ascii="Times New Roman" w:hAnsi="Times New Roman"/>
        </w:rPr>
        <w:t xml:space="preserve">the United States government </w:t>
      </w:r>
      <w:r w:rsidR="004A32BA">
        <w:rPr>
          <w:rFonts w:ascii="Times New Roman" w:hAnsi="Times New Roman"/>
        </w:rPr>
        <w:t>under applicable law.</w:t>
      </w:r>
    </w:p>
    <w:p w14:paraId="52E42267" w14:textId="77777777" w:rsidR="00E53688" w:rsidRDefault="00E15756" w:rsidP="00E53688">
      <w:pPr>
        <w:pStyle w:val="ListParagraph"/>
        <w:numPr>
          <w:ilvl w:val="0"/>
          <w:numId w:val="5"/>
        </w:numPr>
        <w:spacing w:after="120"/>
        <w:contextualSpacing w:val="0"/>
        <w:rPr>
          <w:rFonts w:ascii="Times New Roman" w:hAnsi="Times New Roman" w:cs="Times New Roman"/>
          <w:b/>
        </w:rPr>
      </w:pPr>
      <w:r w:rsidRPr="004063ED">
        <w:rPr>
          <w:rFonts w:ascii="Times New Roman" w:hAnsi="Times New Roman" w:cs="Times New Roman"/>
          <w:b/>
        </w:rPr>
        <w:t>Publication</w:t>
      </w:r>
    </w:p>
    <w:p w14:paraId="51FC8925" w14:textId="70D424AA" w:rsidR="00E53688" w:rsidRPr="00E53688" w:rsidRDefault="00F6050B" w:rsidP="00F6050B">
      <w:pPr>
        <w:pStyle w:val="ListParagraph"/>
        <w:spacing w:after="120"/>
        <w:ind w:left="360"/>
        <w:contextualSpacing w:val="0"/>
        <w:rPr>
          <w:rFonts w:ascii="Times New Roman" w:hAnsi="Times New Roman" w:cs="Times New Roman"/>
          <w:b/>
        </w:rPr>
      </w:pPr>
      <w:r w:rsidRPr="00F6050B">
        <w:rPr>
          <w:rFonts w:ascii="Times New Roman" w:hAnsi="Times New Roman" w:cs="Times New Roman"/>
        </w:rPr>
        <w:t>University will have the right, at its sole discretion</w:t>
      </w:r>
      <w:r w:rsidR="00AC319B">
        <w:rPr>
          <w:rFonts w:ascii="Times New Roman" w:hAnsi="Times New Roman" w:cs="Times New Roman"/>
        </w:rPr>
        <w:t>, but subject to Section 6</w:t>
      </w:r>
      <w:r w:rsidRPr="00F6050B">
        <w:rPr>
          <w:rFonts w:ascii="Times New Roman" w:hAnsi="Times New Roman" w:cs="Times New Roman"/>
        </w:rPr>
        <w:t xml:space="preserve">, to release information or to publish any </w:t>
      </w:r>
      <w:r w:rsidR="00AC319B">
        <w:rPr>
          <w:rFonts w:ascii="Times New Roman" w:hAnsi="Times New Roman" w:cs="Times New Roman"/>
        </w:rPr>
        <w:t xml:space="preserve">results of the </w:t>
      </w:r>
      <w:r w:rsidR="00DF25A9">
        <w:rPr>
          <w:rFonts w:ascii="Times New Roman" w:hAnsi="Times New Roman" w:cs="Times New Roman"/>
        </w:rPr>
        <w:t>Project</w:t>
      </w:r>
      <w:r w:rsidR="00A12913">
        <w:rPr>
          <w:rFonts w:ascii="Times New Roman" w:hAnsi="Times New Roman" w:cs="Times New Roman"/>
        </w:rPr>
        <w:t xml:space="preserve"> or analysis of the Data</w:t>
      </w:r>
      <w:r w:rsidRPr="00F6050B">
        <w:rPr>
          <w:rFonts w:ascii="Times New Roman" w:hAnsi="Times New Roman" w:cs="Times New Roman"/>
        </w:rPr>
        <w:t xml:space="preserve"> resulting from this Agreement. </w:t>
      </w:r>
      <w:r w:rsidR="0021386D">
        <w:rPr>
          <w:rFonts w:ascii="Times New Roman" w:hAnsi="Times New Roman" w:cs="Times New Roman"/>
        </w:rPr>
        <w:t xml:space="preserve">University will identify the </w:t>
      </w:r>
      <w:r w:rsidR="00F21808">
        <w:rPr>
          <w:rFonts w:ascii="Times New Roman" w:hAnsi="Times New Roman" w:cs="Times New Roman"/>
        </w:rPr>
        <w:t>Company</w:t>
      </w:r>
      <w:r w:rsidR="0021386D">
        <w:rPr>
          <w:rFonts w:ascii="Times New Roman" w:hAnsi="Times New Roman" w:cs="Times New Roman"/>
        </w:rPr>
        <w:t xml:space="preserve"> for their role in the </w:t>
      </w:r>
      <w:r w:rsidR="00DF25A9">
        <w:rPr>
          <w:rFonts w:ascii="Times New Roman" w:hAnsi="Times New Roman" w:cs="Times New Roman"/>
        </w:rPr>
        <w:t>Project</w:t>
      </w:r>
      <w:r w:rsidR="0021386D">
        <w:rPr>
          <w:rFonts w:ascii="Times New Roman" w:hAnsi="Times New Roman" w:cs="Times New Roman"/>
        </w:rPr>
        <w:t xml:space="preserve"> when publishing the </w:t>
      </w:r>
      <w:r w:rsidR="00AC319B">
        <w:rPr>
          <w:rFonts w:ascii="Times New Roman" w:hAnsi="Times New Roman" w:cs="Times New Roman"/>
        </w:rPr>
        <w:t xml:space="preserve">results of the </w:t>
      </w:r>
      <w:r w:rsidR="00DF25A9">
        <w:rPr>
          <w:rFonts w:ascii="Times New Roman" w:hAnsi="Times New Roman" w:cs="Times New Roman"/>
        </w:rPr>
        <w:t>Project</w:t>
      </w:r>
      <w:r w:rsidR="0021386D">
        <w:rPr>
          <w:rFonts w:ascii="Times New Roman" w:hAnsi="Times New Roman" w:cs="Times New Roman"/>
        </w:rPr>
        <w:t>.</w:t>
      </w:r>
      <w:r w:rsidR="00AC319B">
        <w:rPr>
          <w:rFonts w:ascii="Times New Roman" w:hAnsi="Times New Roman" w:cs="Times New Roman"/>
        </w:rPr>
        <w:t xml:space="preserve"> </w:t>
      </w:r>
      <w:r w:rsidR="006D6BB4" w:rsidRPr="006D6BB4">
        <w:rPr>
          <w:rFonts w:ascii="Times New Roman" w:hAnsi="Times New Roman" w:cs="Times New Roman"/>
        </w:rPr>
        <w:lastRenderedPageBreak/>
        <w:t xml:space="preserve">University will provide a copy of any proposed presentation or manuscript ("Proposed Publication") to Company at least 30 days before University’s presentation or submission for publication. Company has those 30 days to review the Proposed Publication for any </w:t>
      </w:r>
      <w:r w:rsidR="006D6BB4">
        <w:rPr>
          <w:rFonts w:ascii="Times New Roman" w:hAnsi="Times New Roman" w:cs="Times New Roman"/>
        </w:rPr>
        <w:t>Company</w:t>
      </w:r>
      <w:r w:rsidR="006D6BB4" w:rsidRPr="006D6BB4">
        <w:rPr>
          <w:rFonts w:ascii="Times New Roman" w:hAnsi="Times New Roman" w:cs="Times New Roman"/>
        </w:rPr>
        <w:t xml:space="preserve"> Information or to protect any intellectual property, and University agrees to delay presentation or submission for up to 30 additional days so that Company may protect any </w:t>
      </w:r>
      <w:r w:rsidR="006D6BB4">
        <w:rPr>
          <w:rFonts w:ascii="Times New Roman" w:hAnsi="Times New Roman" w:cs="Times New Roman"/>
        </w:rPr>
        <w:t>Company</w:t>
      </w:r>
      <w:r w:rsidR="006D6BB4" w:rsidRPr="006D6BB4">
        <w:rPr>
          <w:rFonts w:ascii="Times New Roman" w:hAnsi="Times New Roman" w:cs="Times New Roman"/>
        </w:rPr>
        <w:t xml:space="preserve"> Information or up to 60 additional days so that Company may protect any intellectual property. University agrees to remove any </w:t>
      </w:r>
      <w:r w:rsidR="006D6BB4">
        <w:rPr>
          <w:rFonts w:ascii="Times New Roman" w:hAnsi="Times New Roman" w:cs="Times New Roman"/>
        </w:rPr>
        <w:t>Company</w:t>
      </w:r>
      <w:r w:rsidR="006D6BB4" w:rsidRPr="006D6BB4">
        <w:rPr>
          <w:rFonts w:ascii="Times New Roman" w:hAnsi="Times New Roman" w:cs="Times New Roman"/>
        </w:rPr>
        <w:t xml:space="preserve"> Information Company finds in the Proposed Publication from the Proposed Publication.</w:t>
      </w:r>
      <w:r w:rsidR="001F1D12">
        <w:rPr>
          <w:rFonts w:ascii="Times New Roman" w:hAnsi="Times New Roman" w:cs="Times New Roman"/>
        </w:rPr>
        <w:t xml:space="preserve">  Notwithstanding the above, Company agrees to review the final University presentations by students within 7 calendar days.</w:t>
      </w:r>
    </w:p>
    <w:p w14:paraId="547064F1" w14:textId="77777777" w:rsidR="00E43D00" w:rsidRPr="00E43D00" w:rsidRDefault="00851CF7" w:rsidP="00E43D00">
      <w:pPr>
        <w:pStyle w:val="ListParagraph"/>
        <w:numPr>
          <w:ilvl w:val="0"/>
          <w:numId w:val="5"/>
        </w:numPr>
        <w:spacing w:after="120"/>
        <w:contextualSpacing w:val="0"/>
        <w:rPr>
          <w:rFonts w:ascii="Times New Roman" w:hAnsi="Times New Roman" w:cs="Times New Roman"/>
          <w:b/>
        </w:rPr>
      </w:pPr>
      <w:r w:rsidRPr="00F75B15">
        <w:rPr>
          <w:rFonts w:ascii="Times New Roman" w:hAnsi="Times New Roman" w:cs="Times New Roman"/>
          <w:b/>
          <w:bCs/>
        </w:rPr>
        <w:t>Publicity.</w:t>
      </w:r>
    </w:p>
    <w:p w14:paraId="0880441B" w14:textId="6E818852" w:rsidR="00E43D00" w:rsidRDefault="0030621A" w:rsidP="00E43D00">
      <w:pPr>
        <w:pStyle w:val="ListParagraph"/>
        <w:spacing w:after="120"/>
        <w:ind w:left="360"/>
        <w:contextualSpacing w:val="0"/>
        <w:rPr>
          <w:rFonts w:ascii="Times New Roman" w:hAnsi="Times New Roman" w:cs="Times New Roman"/>
        </w:rPr>
      </w:pPr>
      <w:r w:rsidRPr="00E43D00">
        <w:rPr>
          <w:rFonts w:ascii="Times New Roman" w:hAnsi="Times New Roman" w:cs="Times New Roman"/>
        </w:rPr>
        <w:t xml:space="preserve">Neither </w:t>
      </w:r>
      <w:r w:rsidR="00B100B4">
        <w:rPr>
          <w:rFonts w:ascii="Times New Roman" w:hAnsi="Times New Roman" w:cs="Times New Roman"/>
        </w:rPr>
        <w:t>P</w:t>
      </w:r>
      <w:r w:rsidRPr="00E43D00">
        <w:rPr>
          <w:rFonts w:ascii="Times New Roman" w:hAnsi="Times New Roman" w:cs="Times New Roman"/>
        </w:rPr>
        <w:t xml:space="preserve">arty may use the name, trademark, logo, symbol, or other image or trade name of the other </w:t>
      </w:r>
      <w:r w:rsidR="00B100B4">
        <w:rPr>
          <w:rFonts w:ascii="Times New Roman" w:hAnsi="Times New Roman" w:cs="Times New Roman"/>
        </w:rPr>
        <w:t>P</w:t>
      </w:r>
      <w:r w:rsidRPr="00E43D00">
        <w:rPr>
          <w:rFonts w:ascii="Times New Roman" w:hAnsi="Times New Roman" w:cs="Times New Roman"/>
        </w:rPr>
        <w:t xml:space="preserve">arty or its employees and agents in any advertisement, promotion, or other form of publicity or news release or that in any way implies endorsement without the prior written consent of an authorized representative of the </w:t>
      </w:r>
      <w:r w:rsidR="00B100B4">
        <w:rPr>
          <w:rFonts w:ascii="Times New Roman" w:hAnsi="Times New Roman" w:cs="Times New Roman"/>
        </w:rPr>
        <w:t>P</w:t>
      </w:r>
      <w:r w:rsidRPr="00E43D00">
        <w:rPr>
          <w:rFonts w:ascii="Times New Roman" w:hAnsi="Times New Roman" w:cs="Times New Roman"/>
        </w:rPr>
        <w:t xml:space="preserve">arty whose name is being used, </w:t>
      </w:r>
      <w:r w:rsidR="00F21808">
        <w:rPr>
          <w:rFonts w:ascii="Times New Roman" w:hAnsi="Times New Roman" w:cs="Times New Roman"/>
        </w:rPr>
        <w:t xml:space="preserve">except as </w:t>
      </w:r>
      <w:r w:rsidR="006D6BB4">
        <w:rPr>
          <w:rFonts w:ascii="Times New Roman" w:hAnsi="Times New Roman" w:cs="Times New Roman"/>
        </w:rPr>
        <w:t>University may identify and list Company as a research partner</w:t>
      </w:r>
      <w:r w:rsidR="00851CF7" w:rsidRPr="00E43D00">
        <w:rPr>
          <w:rFonts w:ascii="Times New Roman" w:hAnsi="Times New Roman" w:cs="Times New Roman"/>
        </w:rPr>
        <w:t>.</w:t>
      </w:r>
    </w:p>
    <w:p w14:paraId="5C27FBB4" w14:textId="77777777" w:rsidR="00C11870" w:rsidRPr="00F436C0" w:rsidRDefault="00C11870" w:rsidP="00C11870">
      <w:pPr>
        <w:pStyle w:val="ListParagraph"/>
        <w:spacing w:after="120"/>
        <w:ind w:left="360"/>
        <w:rPr>
          <w:rFonts w:ascii="Times New Roman" w:hAnsi="Times New Roman" w:cs="Times New Roman"/>
          <w:bCs/>
        </w:rPr>
      </w:pPr>
    </w:p>
    <w:p w14:paraId="03D57068" w14:textId="557F1CCA" w:rsidR="000514C5" w:rsidRPr="00E43D00" w:rsidRDefault="00E15756" w:rsidP="00E43D00">
      <w:pPr>
        <w:pStyle w:val="ListParagraph"/>
        <w:numPr>
          <w:ilvl w:val="0"/>
          <w:numId w:val="5"/>
        </w:numPr>
        <w:spacing w:after="120"/>
        <w:contextualSpacing w:val="0"/>
        <w:rPr>
          <w:rFonts w:ascii="Times New Roman" w:hAnsi="Times New Roman" w:cs="Times New Roman"/>
          <w:b/>
        </w:rPr>
      </w:pPr>
      <w:r w:rsidRPr="00E43D00">
        <w:rPr>
          <w:rFonts w:ascii="Times New Roman" w:hAnsi="Times New Roman" w:cs="Times New Roman"/>
          <w:b/>
        </w:rPr>
        <w:t>Certifications</w:t>
      </w:r>
    </w:p>
    <w:p w14:paraId="2E45EC25" w14:textId="464535EE" w:rsidR="000514C5" w:rsidRPr="004063ED" w:rsidRDefault="00216A14" w:rsidP="006D0B13">
      <w:pPr>
        <w:pStyle w:val="ListParagraph"/>
        <w:numPr>
          <w:ilvl w:val="1"/>
          <w:numId w:val="5"/>
        </w:numPr>
        <w:spacing w:after="120"/>
        <w:contextualSpacing w:val="0"/>
        <w:rPr>
          <w:rFonts w:ascii="Times New Roman" w:hAnsi="Times New Roman" w:cs="Times New Roman"/>
        </w:rPr>
      </w:pPr>
      <w:r>
        <w:rPr>
          <w:rFonts w:ascii="Times New Roman" w:hAnsi="Times New Roman" w:cs="Times New Roman"/>
        </w:rPr>
        <w:t xml:space="preserve">Each </w:t>
      </w:r>
      <w:r w:rsidR="00B100B4">
        <w:rPr>
          <w:rFonts w:ascii="Times New Roman" w:hAnsi="Times New Roman" w:cs="Times New Roman"/>
        </w:rPr>
        <w:t>P</w:t>
      </w:r>
      <w:r>
        <w:rPr>
          <w:rFonts w:ascii="Times New Roman" w:hAnsi="Times New Roman" w:cs="Times New Roman"/>
        </w:rPr>
        <w:t>arty certifies</w:t>
      </w:r>
      <w:r w:rsidR="00E15756" w:rsidRPr="004063ED">
        <w:rPr>
          <w:rFonts w:ascii="Times New Roman" w:hAnsi="Times New Roman" w:cs="Times New Roman"/>
        </w:rPr>
        <w:t xml:space="preserve"> the following</w:t>
      </w:r>
      <w:r w:rsidR="00205671">
        <w:rPr>
          <w:rFonts w:ascii="Times New Roman" w:hAnsi="Times New Roman" w:cs="Times New Roman"/>
        </w:rPr>
        <w:t xml:space="preserve"> upon signing this Agreement</w:t>
      </w:r>
      <w:r w:rsidR="00E15756" w:rsidRPr="004063ED">
        <w:rPr>
          <w:rFonts w:ascii="Times New Roman" w:hAnsi="Times New Roman" w:cs="Times New Roman"/>
        </w:rPr>
        <w:t>:</w:t>
      </w:r>
    </w:p>
    <w:p w14:paraId="4B812148" w14:textId="77777777" w:rsidR="00D366E6" w:rsidRDefault="00D366E6" w:rsidP="00D366E6">
      <w:pPr>
        <w:pStyle w:val="ListParagraph"/>
        <w:numPr>
          <w:ilvl w:val="2"/>
          <w:numId w:val="5"/>
        </w:numPr>
        <w:spacing w:after="120"/>
        <w:contextualSpacing w:val="0"/>
        <w:rPr>
          <w:rFonts w:ascii="Times New Roman" w:hAnsi="Times New Roman" w:cs="Times New Roman"/>
        </w:rPr>
      </w:pPr>
      <w:r w:rsidRPr="00D366E6">
        <w:rPr>
          <w:rFonts w:ascii="Times New Roman" w:hAnsi="Times New Roman" w:cs="Times New Roman"/>
        </w:rPr>
        <w:t xml:space="preserve">That it will comply with all applicable Federal, State and local regulations and policies governing the research activities </w:t>
      </w:r>
      <w:r w:rsidR="0025097F">
        <w:rPr>
          <w:rFonts w:ascii="Times New Roman" w:hAnsi="Times New Roman" w:cs="Times New Roman"/>
        </w:rPr>
        <w:t>performed under this Agreement</w:t>
      </w:r>
      <w:r w:rsidRPr="00D366E6">
        <w:rPr>
          <w:rFonts w:ascii="Times New Roman" w:hAnsi="Times New Roman" w:cs="Times New Roman"/>
        </w:rPr>
        <w:t>.</w:t>
      </w:r>
    </w:p>
    <w:p w14:paraId="33E698D4" w14:textId="33160B43" w:rsidR="000F2F67" w:rsidRPr="00CE1306" w:rsidRDefault="00216A14" w:rsidP="00CE1306">
      <w:pPr>
        <w:pStyle w:val="ListParagraph"/>
        <w:numPr>
          <w:ilvl w:val="2"/>
          <w:numId w:val="5"/>
        </w:numPr>
        <w:spacing w:after="120"/>
        <w:contextualSpacing w:val="0"/>
        <w:rPr>
          <w:rFonts w:ascii="Times New Roman" w:hAnsi="Times New Roman" w:cs="Times New Roman"/>
        </w:rPr>
      </w:pPr>
      <w:r>
        <w:rPr>
          <w:rFonts w:ascii="Times New Roman" w:hAnsi="Times New Roman" w:cs="Times New Roman"/>
        </w:rPr>
        <w:t>That it maintains a financial conflict of interest p</w:t>
      </w:r>
      <w:r w:rsidR="000D73A8" w:rsidRPr="00CE1306">
        <w:rPr>
          <w:rFonts w:ascii="Times New Roman" w:hAnsi="Times New Roman" w:cs="Times New Roman"/>
        </w:rPr>
        <w:t xml:space="preserve">olicy </w:t>
      </w:r>
      <w:r w:rsidR="009D2EDD">
        <w:rPr>
          <w:rFonts w:ascii="Times New Roman" w:hAnsi="Times New Roman" w:cs="Times New Roman"/>
        </w:rPr>
        <w:t xml:space="preserve">as required by and </w:t>
      </w:r>
      <w:r w:rsidR="000D73A8" w:rsidRPr="00CE1306">
        <w:rPr>
          <w:rFonts w:ascii="Times New Roman" w:hAnsi="Times New Roman" w:cs="Times New Roman"/>
        </w:rPr>
        <w:t>that compli</w:t>
      </w:r>
      <w:r w:rsidR="0025097F" w:rsidRPr="00CE1306">
        <w:rPr>
          <w:rFonts w:ascii="Times New Roman" w:hAnsi="Times New Roman" w:cs="Times New Roman"/>
        </w:rPr>
        <w:t xml:space="preserve">es with all applicable federal and </w:t>
      </w:r>
      <w:r w:rsidR="000D73A8" w:rsidRPr="00CE1306">
        <w:rPr>
          <w:rFonts w:ascii="Times New Roman" w:hAnsi="Times New Roman" w:cs="Times New Roman"/>
        </w:rPr>
        <w:t>state requirements.</w:t>
      </w:r>
    </w:p>
    <w:p w14:paraId="3081D668" w14:textId="77777777" w:rsidR="00F06BB5" w:rsidRPr="004063ED" w:rsidRDefault="00E15756" w:rsidP="006D0B13">
      <w:pPr>
        <w:pStyle w:val="ListParagraph"/>
        <w:numPr>
          <w:ilvl w:val="0"/>
          <w:numId w:val="5"/>
        </w:numPr>
        <w:spacing w:after="120"/>
        <w:contextualSpacing w:val="0"/>
        <w:rPr>
          <w:rFonts w:ascii="Times New Roman" w:hAnsi="Times New Roman" w:cs="Times New Roman"/>
          <w:b/>
        </w:rPr>
      </w:pPr>
      <w:r w:rsidRPr="004063ED">
        <w:rPr>
          <w:rFonts w:ascii="Times New Roman" w:hAnsi="Times New Roman" w:cs="Times New Roman"/>
          <w:b/>
        </w:rPr>
        <w:t>Sovereignty</w:t>
      </w:r>
    </w:p>
    <w:p w14:paraId="000B2203" w14:textId="4DE77468" w:rsidR="000F2F67" w:rsidRPr="004063ED" w:rsidRDefault="00E45F43" w:rsidP="006D0B13">
      <w:pPr>
        <w:pStyle w:val="ListParagraph"/>
        <w:spacing w:after="120"/>
        <w:ind w:left="360"/>
        <w:contextualSpacing w:val="0"/>
        <w:rPr>
          <w:rFonts w:ascii="Times New Roman" w:hAnsi="Times New Roman" w:cs="Times New Roman"/>
          <w:b/>
        </w:rPr>
      </w:pPr>
      <w:r w:rsidRPr="00E45F43">
        <w:rPr>
          <w:rFonts w:ascii="Times New Roman" w:hAnsi="Times New Roman" w:cs="Times New Roman"/>
        </w:rPr>
        <w:t xml:space="preserve">Nothing in this Agreement is a waiver of </w:t>
      </w:r>
      <w:r>
        <w:rPr>
          <w:rFonts w:ascii="Times New Roman" w:hAnsi="Times New Roman" w:cs="Times New Roman"/>
        </w:rPr>
        <w:t xml:space="preserve">either </w:t>
      </w:r>
      <w:r w:rsidR="00B100B4">
        <w:rPr>
          <w:rFonts w:ascii="Times New Roman" w:hAnsi="Times New Roman" w:cs="Times New Roman"/>
        </w:rPr>
        <w:t>University’s</w:t>
      </w:r>
      <w:r w:rsidRPr="00E45F43">
        <w:rPr>
          <w:rFonts w:ascii="Times New Roman" w:hAnsi="Times New Roman" w:cs="Times New Roman"/>
        </w:rPr>
        <w:t xml:space="preserve"> sovereign or governmental immunities.</w:t>
      </w:r>
    </w:p>
    <w:p w14:paraId="4624727B" w14:textId="77777777" w:rsidR="000F2F67" w:rsidRPr="004063ED" w:rsidRDefault="00E15756" w:rsidP="006D0B13">
      <w:pPr>
        <w:pStyle w:val="ListParagraph"/>
        <w:numPr>
          <w:ilvl w:val="0"/>
          <w:numId w:val="5"/>
        </w:numPr>
        <w:spacing w:after="120"/>
        <w:contextualSpacing w:val="0"/>
        <w:rPr>
          <w:rFonts w:ascii="Times New Roman" w:hAnsi="Times New Roman" w:cs="Times New Roman"/>
          <w:b/>
        </w:rPr>
      </w:pPr>
      <w:r w:rsidRPr="004063ED">
        <w:rPr>
          <w:rFonts w:ascii="Times New Roman" w:hAnsi="Times New Roman" w:cs="Times New Roman"/>
          <w:b/>
        </w:rPr>
        <w:t>Notice</w:t>
      </w:r>
    </w:p>
    <w:p w14:paraId="7F48A4A9" w14:textId="7BF5D8F8" w:rsidR="002E2C6C" w:rsidRPr="004063ED" w:rsidRDefault="003C40B9" w:rsidP="006D0B13">
      <w:pPr>
        <w:pStyle w:val="TxBrp9"/>
        <w:widowControl/>
        <w:numPr>
          <w:ilvl w:val="1"/>
          <w:numId w:val="5"/>
        </w:numPr>
        <w:tabs>
          <w:tab w:val="clear" w:pos="204"/>
        </w:tabs>
        <w:spacing w:after="120" w:line="240" w:lineRule="auto"/>
        <w:rPr>
          <w:b/>
          <w:snapToGrid/>
          <w:sz w:val="22"/>
          <w:szCs w:val="22"/>
        </w:rPr>
      </w:pPr>
      <w:r>
        <w:rPr>
          <w:b/>
          <w:sz w:val="22"/>
          <w:szCs w:val="22"/>
        </w:rPr>
        <w:t>Generally</w:t>
      </w:r>
      <w:r w:rsidR="002E2C6C" w:rsidRPr="004063ED">
        <w:rPr>
          <w:b/>
          <w:sz w:val="22"/>
          <w:szCs w:val="22"/>
        </w:rPr>
        <w:t>.</w:t>
      </w:r>
      <w:r w:rsidR="002E2C6C" w:rsidRPr="004063ED">
        <w:rPr>
          <w:sz w:val="22"/>
          <w:szCs w:val="22"/>
        </w:rPr>
        <w:t xml:space="preserve"> Except as this Agreement</w:t>
      </w:r>
      <w:r>
        <w:rPr>
          <w:sz w:val="22"/>
          <w:szCs w:val="22"/>
        </w:rPr>
        <w:t xml:space="preserve"> </w:t>
      </w:r>
      <w:r w:rsidRPr="004063ED">
        <w:rPr>
          <w:sz w:val="22"/>
          <w:szCs w:val="22"/>
        </w:rPr>
        <w:t>otherwise expressly provid</w:t>
      </w:r>
      <w:r>
        <w:rPr>
          <w:sz w:val="22"/>
          <w:szCs w:val="22"/>
        </w:rPr>
        <w:t>es</w:t>
      </w:r>
      <w:r w:rsidR="002E2C6C" w:rsidRPr="004063ED">
        <w:rPr>
          <w:sz w:val="22"/>
          <w:szCs w:val="22"/>
        </w:rPr>
        <w:t xml:space="preserve">, the </w:t>
      </w:r>
      <w:r w:rsidR="00B100B4">
        <w:rPr>
          <w:sz w:val="22"/>
          <w:szCs w:val="22"/>
        </w:rPr>
        <w:t>P</w:t>
      </w:r>
      <w:r w:rsidR="002E2C6C" w:rsidRPr="004063ED">
        <w:rPr>
          <w:sz w:val="22"/>
          <w:szCs w:val="22"/>
        </w:rPr>
        <w:t xml:space="preserve">arties will provide any communications or notices in writing by personal delivery, facsimile, first-class mail (postage prepaid) or email to the other </w:t>
      </w:r>
      <w:r w:rsidR="00B100B4">
        <w:rPr>
          <w:sz w:val="22"/>
          <w:szCs w:val="22"/>
        </w:rPr>
        <w:t>P</w:t>
      </w:r>
      <w:r w:rsidR="002E2C6C" w:rsidRPr="004063ED">
        <w:rPr>
          <w:sz w:val="22"/>
          <w:szCs w:val="22"/>
        </w:rPr>
        <w:t xml:space="preserve">arty at </w:t>
      </w:r>
      <w:r w:rsidR="007A7713">
        <w:rPr>
          <w:sz w:val="22"/>
          <w:szCs w:val="22"/>
        </w:rPr>
        <w:t>its</w:t>
      </w:r>
      <w:r w:rsidR="002E2C6C" w:rsidRPr="004063ED">
        <w:rPr>
          <w:sz w:val="22"/>
          <w:szCs w:val="22"/>
        </w:rPr>
        <w:t xml:space="preserve"> address below unless either </w:t>
      </w:r>
      <w:r w:rsidR="00B100B4">
        <w:rPr>
          <w:sz w:val="22"/>
          <w:szCs w:val="22"/>
        </w:rPr>
        <w:t>P</w:t>
      </w:r>
      <w:r w:rsidR="002E2C6C" w:rsidRPr="004063ED">
        <w:rPr>
          <w:sz w:val="22"/>
          <w:szCs w:val="22"/>
        </w:rPr>
        <w:t>arty has designated a different contact with a previous notice.</w:t>
      </w:r>
    </w:p>
    <w:p w14:paraId="20E1D5EA" w14:textId="77777777" w:rsidR="00F06BB5" w:rsidRDefault="00844CF9" w:rsidP="006D0B13">
      <w:pPr>
        <w:pStyle w:val="ListParagraph"/>
        <w:numPr>
          <w:ilvl w:val="2"/>
          <w:numId w:val="5"/>
        </w:numPr>
        <w:spacing w:after="120"/>
        <w:contextualSpacing w:val="0"/>
        <w:rPr>
          <w:rFonts w:ascii="Times New Roman" w:hAnsi="Times New Roman" w:cs="Times New Roman"/>
          <w:b/>
        </w:rPr>
      </w:pPr>
      <w:r>
        <w:rPr>
          <w:rFonts w:ascii="Times New Roman" w:hAnsi="Times New Roman" w:cs="Times New Roman"/>
          <w:b/>
        </w:rPr>
        <w:t>University</w:t>
      </w:r>
      <w:r w:rsidR="00073E3E">
        <w:rPr>
          <w:rFonts w:ascii="Times New Roman" w:hAnsi="Times New Roman" w:cs="Times New Roman"/>
          <w:b/>
        </w:rPr>
        <w:t>.</w:t>
      </w:r>
    </w:p>
    <w:p w14:paraId="12D848DA" w14:textId="77777777" w:rsidR="008039D6" w:rsidRDefault="00CE5616" w:rsidP="008039D6">
      <w:pPr>
        <w:pStyle w:val="ListParagraph"/>
        <w:spacing w:after="120"/>
        <w:ind w:left="1260"/>
        <w:contextualSpacing w:val="0"/>
        <w:rPr>
          <w:rFonts w:ascii="Times New Roman" w:hAnsi="Times New Roman" w:cs="Times New Roman"/>
          <w:b/>
        </w:rPr>
      </w:pPr>
      <w:r>
        <w:rPr>
          <w:rFonts w:ascii="Times New Roman" w:hAnsi="Times New Roman" w:cs="Times New Roman"/>
          <w:b/>
        </w:rPr>
        <w:t>Administrative:</w:t>
      </w:r>
    </w:p>
    <w:p w14:paraId="7277C9CB" w14:textId="77777777" w:rsidR="008039D6" w:rsidRDefault="00844CF9" w:rsidP="00073E3E">
      <w:pPr>
        <w:pStyle w:val="ListParagraph"/>
        <w:ind w:left="1260"/>
        <w:contextualSpacing w:val="0"/>
        <w:rPr>
          <w:rFonts w:ascii="Times New Roman" w:hAnsi="Times New Roman" w:cs="Times New Roman"/>
          <w:u w:val="single"/>
        </w:rPr>
      </w:pPr>
      <w:r w:rsidRPr="008039D6">
        <w:rPr>
          <w:rFonts w:ascii="Times New Roman" w:hAnsi="Times New Roman" w:cs="Times New Roman"/>
          <w:u w:val="single"/>
        </w:rPr>
        <w:t>IPS Contact</w:t>
      </w:r>
    </w:p>
    <w:p w14:paraId="78857764" w14:textId="77777777" w:rsidR="008039D6" w:rsidRDefault="00844CF9" w:rsidP="00073E3E">
      <w:pPr>
        <w:pStyle w:val="ListParagraph"/>
        <w:ind w:left="1260"/>
        <w:contextualSpacing w:val="0"/>
        <w:rPr>
          <w:rFonts w:ascii="Times New Roman" w:hAnsi="Times New Roman" w:cs="Times New Roman"/>
          <w:u w:val="single"/>
        </w:rPr>
      </w:pPr>
      <w:r w:rsidRPr="008039D6">
        <w:rPr>
          <w:rFonts w:ascii="Times New Roman" w:hAnsi="Times New Roman" w:cs="Times New Roman"/>
          <w:u w:val="single"/>
        </w:rPr>
        <w:t>Innovation Partnership Services</w:t>
      </w:r>
    </w:p>
    <w:p w14:paraId="334220E7" w14:textId="77777777" w:rsidR="008039D6" w:rsidRDefault="00844CF9" w:rsidP="00073E3E">
      <w:pPr>
        <w:pStyle w:val="ListParagraph"/>
        <w:ind w:left="1260"/>
        <w:contextualSpacing w:val="0"/>
        <w:rPr>
          <w:rFonts w:ascii="Times New Roman" w:hAnsi="Times New Roman" w:cs="Times New Roman"/>
          <w:u w:val="single"/>
        </w:rPr>
      </w:pPr>
      <w:r w:rsidRPr="008039D6">
        <w:rPr>
          <w:rFonts w:ascii="Times New Roman" w:hAnsi="Times New Roman" w:cs="Times New Roman"/>
          <w:u w:val="single"/>
        </w:rPr>
        <w:t>1238 University of Oregon</w:t>
      </w:r>
    </w:p>
    <w:p w14:paraId="0AF51537" w14:textId="77777777" w:rsidR="008039D6" w:rsidRDefault="00844CF9" w:rsidP="00073E3E">
      <w:pPr>
        <w:pStyle w:val="ListParagraph"/>
        <w:ind w:left="1260"/>
        <w:contextualSpacing w:val="0"/>
        <w:rPr>
          <w:rFonts w:ascii="Times New Roman" w:hAnsi="Times New Roman" w:cs="Times New Roman"/>
          <w:u w:val="single"/>
        </w:rPr>
      </w:pPr>
      <w:r w:rsidRPr="008039D6">
        <w:rPr>
          <w:rFonts w:ascii="Times New Roman" w:hAnsi="Times New Roman" w:cs="Times New Roman"/>
          <w:u w:val="single"/>
        </w:rPr>
        <w:t>Eugene, OR 97403-1238</w:t>
      </w:r>
    </w:p>
    <w:p w14:paraId="773B838B" w14:textId="77777777" w:rsidR="00073E3E" w:rsidRDefault="00073E3E" w:rsidP="008039D6">
      <w:pPr>
        <w:pStyle w:val="ListParagraph"/>
        <w:spacing w:after="120"/>
        <w:ind w:left="1260"/>
        <w:contextualSpacing w:val="0"/>
        <w:rPr>
          <w:rFonts w:ascii="Times New Roman" w:hAnsi="Times New Roman" w:cs="Times New Roman"/>
          <w:u w:val="single"/>
        </w:rPr>
      </w:pPr>
    </w:p>
    <w:p w14:paraId="41325DE9" w14:textId="77777777" w:rsidR="008039D6" w:rsidRDefault="00CE5616" w:rsidP="008039D6">
      <w:pPr>
        <w:pStyle w:val="ListParagraph"/>
        <w:spacing w:after="120"/>
        <w:ind w:left="1260"/>
        <w:contextualSpacing w:val="0"/>
        <w:rPr>
          <w:rStyle w:val="Hyperlink"/>
          <w:rFonts w:ascii="Times New Roman" w:hAnsi="Times New Roman" w:cs="Times New Roman"/>
          <w:b/>
          <w:color w:val="auto"/>
          <w:u w:val="none"/>
        </w:rPr>
      </w:pPr>
      <w:r w:rsidRPr="008039D6">
        <w:rPr>
          <w:rStyle w:val="Hyperlink"/>
          <w:rFonts w:ascii="Times New Roman" w:hAnsi="Times New Roman" w:cs="Times New Roman"/>
          <w:b/>
          <w:color w:val="auto"/>
          <w:u w:val="none"/>
        </w:rPr>
        <w:t>Technical:</w:t>
      </w:r>
    </w:p>
    <w:p w14:paraId="44499B92" w14:textId="77777777" w:rsidR="008039D6" w:rsidRDefault="009A70F6" w:rsidP="008039D6">
      <w:pPr>
        <w:pStyle w:val="ListParagraph"/>
        <w:spacing w:after="120"/>
        <w:ind w:left="1260"/>
        <w:contextualSpacing w:val="0"/>
        <w:rPr>
          <w:rFonts w:ascii="Times New Roman" w:hAnsi="Times New Roman" w:cs="Times New Roman"/>
        </w:rPr>
      </w:pPr>
      <w:r w:rsidRPr="008039D6">
        <w:rPr>
          <w:rFonts w:ascii="Times New Roman" w:hAnsi="Times New Roman" w:cs="Times New Roman"/>
        </w:rPr>
        <w:t>University's Project Director</w:t>
      </w:r>
    </w:p>
    <w:p w14:paraId="720A24E5" w14:textId="2326148A" w:rsidR="00F715C0" w:rsidRDefault="00F715C0" w:rsidP="00F715C0">
      <w:pPr>
        <w:pStyle w:val="ListParagraph"/>
        <w:ind w:left="1260"/>
        <w:contextualSpacing w:val="0"/>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sidR="00A52F37">
        <w:rPr>
          <w:rFonts w:ascii="Times New Roman" w:hAnsi="Times New Roman" w:cs="Times New Roman"/>
        </w:rPr>
        <w:t>Paul Kempler</w:t>
      </w:r>
    </w:p>
    <w:p w14:paraId="0A3667DF" w14:textId="4B0AF7B7" w:rsidR="00F715C0" w:rsidRDefault="00F715C0" w:rsidP="00F715C0">
      <w:pPr>
        <w:pStyle w:val="ListParagraph"/>
        <w:ind w:left="1260"/>
        <w:contextualSpacing w:val="0"/>
        <w:rPr>
          <w:rFonts w:ascii="Times New Roman" w:hAnsi="Times New Roman" w:cs="Times New Roman"/>
        </w:rPr>
      </w:pPr>
      <w:r>
        <w:rPr>
          <w:rFonts w:ascii="Times New Roman" w:hAnsi="Times New Roman" w:cs="Times New Roman"/>
        </w:rPr>
        <w:t xml:space="preserve">Tel: </w:t>
      </w:r>
      <w:r>
        <w:rPr>
          <w:rFonts w:ascii="Times New Roman" w:hAnsi="Times New Roman" w:cs="Times New Roman"/>
        </w:rPr>
        <w:tab/>
      </w:r>
      <w:r w:rsidR="00A52F37">
        <w:rPr>
          <w:rFonts w:ascii="Times New Roman" w:hAnsi="Times New Roman" w:cs="Times New Roman"/>
        </w:rPr>
        <w:t>541-346-6982</w:t>
      </w:r>
    </w:p>
    <w:p w14:paraId="643B8118" w14:textId="052F88CB" w:rsidR="00F715C0" w:rsidRDefault="00F715C0" w:rsidP="00F715C0">
      <w:pPr>
        <w:pStyle w:val="ListParagraph"/>
        <w:ind w:left="1260"/>
        <w:contextualSpacing w:val="0"/>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sidR="00A52F37">
        <w:rPr>
          <w:rFonts w:ascii="Times New Roman" w:hAnsi="Times New Roman" w:cs="Times New Roman"/>
        </w:rPr>
        <w:t>pkempler@uoregon.edu</w:t>
      </w:r>
    </w:p>
    <w:p w14:paraId="6ABC2349" w14:textId="0B7A47EE" w:rsidR="00073E3E" w:rsidRDefault="00073E3E" w:rsidP="00073E3E">
      <w:pPr>
        <w:pStyle w:val="ListParagraph"/>
        <w:spacing w:after="120"/>
        <w:ind w:left="1260"/>
        <w:contextualSpacing w:val="0"/>
        <w:rPr>
          <w:rFonts w:ascii="Times New Roman" w:hAnsi="Times New Roman" w:cs="Times New Roman"/>
          <w:b/>
        </w:rPr>
      </w:pPr>
    </w:p>
    <w:p w14:paraId="6D261D9F" w14:textId="77777777" w:rsidR="00A52F37" w:rsidRPr="00073E3E" w:rsidRDefault="00A52F37" w:rsidP="00073E3E">
      <w:pPr>
        <w:pStyle w:val="ListParagraph"/>
        <w:spacing w:after="120"/>
        <w:ind w:left="1260"/>
        <w:contextualSpacing w:val="0"/>
        <w:rPr>
          <w:rFonts w:ascii="Times New Roman" w:hAnsi="Times New Roman" w:cs="Times New Roman"/>
          <w:b/>
        </w:rPr>
      </w:pPr>
    </w:p>
    <w:p w14:paraId="4EA29643" w14:textId="77777777" w:rsidR="008039D6" w:rsidRDefault="00844CF9" w:rsidP="008039D6">
      <w:pPr>
        <w:pStyle w:val="ListParagraph"/>
        <w:numPr>
          <w:ilvl w:val="2"/>
          <w:numId w:val="5"/>
        </w:numPr>
        <w:spacing w:after="120"/>
        <w:contextualSpacing w:val="0"/>
        <w:rPr>
          <w:rFonts w:ascii="Times New Roman" w:hAnsi="Times New Roman" w:cs="Times New Roman"/>
          <w:b/>
        </w:rPr>
      </w:pPr>
      <w:r>
        <w:rPr>
          <w:rFonts w:ascii="Times New Roman" w:hAnsi="Times New Roman" w:cs="Times New Roman"/>
          <w:b/>
        </w:rPr>
        <w:lastRenderedPageBreak/>
        <w:t>Company</w:t>
      </w:r>
      <w:r w:rsidR="00073E3E">
        <w:rPr>
          <w:rFonts w:ascii="Times New Roman" w:hAnsi="Times New Roman" w:cs="Times New Roman"/>
          <w:b/>
        </w:rPr>
        <w:t>.</w:t>
      </w:r>
    </w:p>
    <w:p w14:paraId="4E6B7403" w14:textId="77777777" w:rsidR="008039D6" w:rsidRDefault="00CE5616" w:rsidP="008039D6">
      <w:pPr>
        <w:pStyle w:val="ListParagraph"/>
        <w:spacing w:after="120"/>
        <w:ind w:left="1260"/>
        <w:contextualSpacing w:val="0"/>
        <w:rPr>
          <w:rFonts w:ascii="Times New Roman" w:hAnsi="Times New Roman" w:cs="Times New Roman"/>
          <w:b/>
        </w:rPr>
      </w:pPr>
      <w:r w:rsidRPr="008039D6">
        <w:rPr>
          <w:rFonts w:ascii="Times New Roman" w:hAnsi="Times New Roman" w:cs="Times New Roman"/>
          <w:b/>
        </w:rPr>
        <w:t>Administrative</w:t>
      </w:r>
      <w:r w:rsidR="008039D6">
        <w:rPr>
          <w:rFonts w:ascii="Times New Roman" w:hAnsi="Times New Roman" w:cs="Times New Roman"/>
          <w:b/>
        </w:rPr>
        <w:t>:</w:t>
      </w:r>
    </w:p>
    <w:p w14:paraId="5B690AF8" w14:textId="22F19528" w:rsidR="008039D6" w:rsidRDefault="00A52F37" w:rsidP="00073E3E">
      <w:pPr>
        <w:pStyle w:val="ListParagraph"/>
        <w:ind w:left="1260"/>
        <w:contextualSpacing w:val="0"/>
        <w:rPr>
          <w:rFonts w:ascii="Times New Roman" w:hAnsi="Times New Roman" w:cs="Times New Roman"/>
        </w:rPr>
      </w:pPr>
      <w:r>
        <w:rPr>
          <w:rFonts w:ascii="Times New Roman" w:hAnsi="Times New Roman" w:cs="Times New Roman"/>
        </w:rPr>
        <w:t>Name:</w:t>
      </w:r>
      <w:r>
        <w:rPr>
          <w:rFonts w:ascii="Times New Roman" w:hAnsi="Times New Roman" w:cs="Times New Roman"/>
        </w:rPr>
        <w:tab/>
        <w:t>Lynsee Padilla</w:t>
      </w:r>
    </w:p>
    <w:p w14:paraId="28F3ED75" w14:textId="53ECB737" w:rsidR="00A52F37" w:rsidRDefault="00A52F37" w:rsidP="00073E3E">
      <w:pPr>
        <w:pStyle w:val="ListParagraph"/>
        <w:ind w:left="1260"/>
        <w:contextualSpacing w:val="0"/>
        <w:rPr>
          <w:rFonts w:ascii="Times New Roman" w:hAnsi="Times New Roman" w:cs="Times New Roman"/>
        </w:rPr>
      </w:pPr>
      <w:r>
        <w:rPr>
          <w:rFonts w:ascii="Times New Roman" w:hAnsi="Times New Roman" w:cs="Times New Roman"/>
        </w:rPr>
        <w:t xml:space="preserve">Tel: </w:t>
      </w:r>
      <w:r>
        <w:rPr>
          <w:rFonts w:ascii="Times New Roman" w:hAnsi="Times New Roman" w:cs="Times New Roman"/>
        </w:rPr>
        <w:tab/>
        <w:t>509-762-5336</w:t>
      </w:r>
    </w:p>
    <w:p w14:paraId="3B3D9AB0" w14:textId="19CCA986" w:rsidR="006546C9" w:rsidRPr="006546C9" w:rsidRDefault="006546C9" w:rsidP="00073E3E">
      <w:pPr>
        <w:pStyle w:val="ListParagraph"/>
        <w:ind w:left="1260"/>
        <w:contextualSpacing w:val="0"/>
        <w:rPr>
          <w:rFonts w:ascii="Times New Roman" w:hAnsi="Times New Roman" w:cs="Times New Roman"/>
        </w:rPr>
      </w:pPr>
      <w:r>
        <w:rPr>
          <w:rFonts w:ascii="Times New Roman" w:hAnsi="Times New Roman" w:cs="Times New Roman"/>
        </w:rPr>
        <w:t>Email:</w:t>
      </w:r>
      <w:r>
        <w:rPr>
          <w:rFonts w:ascii="Times New Roman" w:hAnsi="Times New Roman" w:cs="Times New Roman"/>
        </w:rPr>
        <w:tab/>
        <w:t>lpadilla@mlindustries.com</w:t>
      </w:r>
    </w:p>
    <w:p w14:paraId="0B35D554" w14:textId="77777777" w:rsidR="00073E3E" w:rsidRDefault="00073E3E" w:rsidP="00073E3E">
      <w:pPr>
        <w:pStyle w:val="ListParagraph"/>
        <w:ind w:left="1260"/>
        <w:contextualSpacing w:val="0"/>
        <w:rPr>
          <w:rFonts w:ascii="Times New Roman" w:hAnsi="Times New Roman" w:cs="Times New Roman"/>
        </w:rPr>
      </w:pPr>
    </w:p>
    <w:p w14:paraId="2B45A380" w14:textId="77777777" w:rsidR="008039D6" w:rsidRPr="008039D6" w:rsidRDefault="00CE5616" w:rsidP="008039D6">
      <w:pPr>
        <w:pStyle w:val="ListParagraph"/>
        <w:spacing w:after="120"/>
        <w:ind w:left="1260"/>
        <w:contextualSpacing w:val="0"/>
        <w:rPr>
          <w:rFonts w:ascii="Times New Roman" w:hAnsi="Times New Roman" w:cs="Times New Roman"/>
          <w:b/>
        </w:rPr>
      </w:pPr>
      <w:r w:rsidRPr="008039D6">
        <w:rPr>
          <w:rFonts w:ascii="Times New Roman" w:hAnsi="Times New Roman" w:cs="Times New Roman"/>
          <w:b/>
        </w:rPr>
        <w:t>Technical</w:t>
      </w:r>
      <w:r w:rsidR="008039D6">
        <w:rPr>
          <w:rFonts w:ascii="Times New Roman" w:hAnsi="Times New Roman" w:cs="Times New Roman"/>
          <w:b/>
        </w:rPr>
        <w:t>:</w:t>
      </w:r>
    </w:p>
    <w:p w14:paraId="299E30E1" w14:textId="1DBFDF9B" w:rsidR="008039D6" w:rsidRDefault="00F715C0" w:rsidP="00073E3E">
      <w:pPr>
        <w:pStyle w:val="ListParagraph"/>
        <w:ind w:left="1260"/>
        <w:contextualSpacing w:val="0"/>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sidR="00FD6781" w:rsidRPr="00FD6781">
        <w:rPr>
          <w:rFonts w:ascii="Times New Roman" w:hAnsi="Times New Roman" w:cs="Times New Roman"/>
          <w:highlight w:val="yellow"/>
        </w:rPr>
        <w:t>_______</w:t>
      </w:r>
    </w:p>
    <w:p w14:paraId="34C5F73D" w14:textId="071CBAD4" w:rsidR="008039D6" w:rsidRDefault="00F715C0" w:rsidP="00073E3E">
      <w:pPr>
        <w:pStyle w:val="ListParagraph"/>
        <w:ind w:left="1260"/>
        <w:contextualSpacing w:val="0"/>
        <w:rPr>
          <w:rFonts w:ascii="Times New Roman" w:hAnsi="Times New Roman" w:cs="Times New Roman"/>
        </w:rPr>
      </w:pPr>
      <w:r>
        <w:rPr>
          <w:rFonts w:ascii="Times New Roman" w:hAnsi="Times New Roman" w:cs="Times New Roman"/>
        </w:rPr>
        <w:t xml:space="preserve">Tel: </w:t>
      </w:r>
      <w:r>
        <w:rPr>
          <w:rFonts w:ascii="Times New Roman" w:hAnsi="Times New Roman" w:cs="Times New Roman"/>
        </w:rPr>
        <w:tab/>
      </w:r>
      <w:r w:rsidR="00FD6781" w:rsidRPr="00FD6781">
        <w:rPr>
          <w:rFonts w:ascii="Times New Roman" w:hAnsi="Times New Roman" w:cs="Times New Roman"/>
          <w:highlight w:val="yellow"/>
        </w:rPr>
        <w:t>________</w:t>
      </w:r>
    </w:p>
    <w:p w14:paraId="7AA16C5F" w14:textId="7881D11A" w:rsidR="0099051C" w:rsidRPr="00FD6781" w:rsidRDefault="00F715C0" w:rsidP="00FD6781">
      <w:pPr>
        <w:pStyle w:val="ListParagraph"/>
        <w:ind w:left="1260"/>
        <w:contextualSpacing w:val="0"/>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sidR="00FD6781" w:rsidRPr="00FD6781">
        <w:rPr>
          <w:rFonts w:ascii="Times New Roman" w:hAnsi="Times New Roman" w:cs="Times New Roman"/>
          <w:highlight w:val="yellow"/>
        </w:rPr>
        <w:t>____________</w:t>
      </w:r>
    </w:p>
    <w:p w14:paraId="23F9748D" w14:textId="33F91CF7" w:rsidR="0099051C" w:rsidRDefault="0099051C" w:rsidP="00073E3E">
      <w:pPr>
        <w:pStyle w:val="ListParagraph"/>
        <w:ind w:left="1260"/>
        <w:contextualSpacing w:val="0"/>
        <w:rPr>
          <w:rFonts w:ascii="Times New Roman" w:hAnsi="Times New Roman" w:cs="Times New Roman"/>
          <w:b/>
        </w:rPr>
      </w:pPr>
    </w:p>
    <w:p w14:paraId="76D8FE1A" w14:textId="77777777" w:rsidR="0099051C" w:rsidRPr="008039D6" w:rsidRDefault="0099051C" w:rsidP="00073E3E">
      <w:pPr>
        <w:pStyle w:val="ListParagraph"/>
        <w:ind w:left="1260"/>
        <w:contextualSpacing w:val="0"/>
        <w:rPr>
          <w:rFonts w:ascii="Times New Roman" w:hAnsi="Times New Roman" w:cs="Times New Roman"/>
          <w:b/>
        </w:rPr>
      </w:pPr>
    </w:p>
    <w:p w14:paraId="051FA783" w14:textId="3B09FB23" w:rsidR="00FA04C5" w:rsidRPr="004063ED" w:rsidRDefault="00B04A8A" w:rsidP="006D0B13">
      <w:pPr>
        <w:pStyle w:val="ListParagraph"/>
        <w:numPr>
          <w:ilvl w:val="1"/>
          <w:numId w:val="5"/>
        </w:numPr>
        <w:spacing w:after="120"/>
        <w:contextualSpacing w:val="0"/>
        <w:rPr>
          <w:rFonts w:ascii="Times New Roman" w:hAnsi="Times New Roman" w:cs="Times New Roman"/>
        </w:rPr>
      </w:pPr>
      <w:r w:rsidRPr="004063ED">
        <w:rPr>
          <w:rFonts w:ascii="Times New Roman" w:hAnsi="Times New Roman" w:cs="Times New Roman"/>
          <w:b/>
        </w:rPr>
        <w:t>Effective Date.</w:t>
      </w:r>
      <w:r w:rsidR="00753A66">
        <w:rPr>
          <w:rFonts w:ascii="Times New Roman" w:hAnsi="Times New Roman" w:cs="Times New Roman"/>
        </w:rPr>
        <w:t xml:space="preserve"> All </w:t>
      </w:r>
      <w:r w:rsidRPr="004063ED">
        <w:rPr>
          <w:rFonts w:ascii="Times New Roman" w:hAnsi="Times New Roman" w:cs="Times New Roman"/>
        </w:rPr>
        <w:t xml:space="preserve">notices a </w:t>
      </w:r>
      <w:r w:rsidR="00B100B4">
        <w:rPr>
          <w:rFonts w:ascii="Times New Roman" w:hAnsi="Times New Roman" w:cs="Times New Roman"/>
        </w:rPr>
        <w:t>P</w:t>
      </w:r>
      <w:r w:rsidRPr="004063ED">
        <w:rPr>
          <w:rFonts w:ascii="Times New Roman" w:hAnsi="Times New Roman" w:cs="Times New Roman"/>
        </w:rPr>
        <w:t>arty mails are effective</w:t>
      </w:r>
      <w:r w:rsidR="00F27F36" w:rsidRPr="004063ED">
        <w:rPr>
          <w:rFonts w:ascii="Times New Roman" w:hAnsi="Times New Roman" w:cs="Times New Roman"/>
        </w:rPr>
        <w:t xml:space="preserve"> 3 days after</w:t>
      </w:r>
      <w:r w:rsidR="00753A66">
        <w:rPr>
          <w:rFonts w:ascii="Times New Roman" w:hAnsi="Times New Roman" w:cs="Times New Roman"/>
        </w:rPr>
        <w:t xml:space="preserve"> </w:t>
      </w:r>
      <w:r w:rsidR="0066519D">
        <w:rPr>
          <w:rFonts w:ascii="Times New Roman" w:hAnsi="Times New Roman" w:cs="Times New Roman"/>
        </w:rPr>
        <w:t>mailing</w:t>
      </w:r>
      <w:r w:rsidR="00F27F36" w:rsidRPr="004063ED">
        <w:rPr>
          <w:rFonts w:ascii="Times New Roman" w:hAnsi="Times New Roman" w:cs="Times New Roman"/>
        </w:rPr>
        <w:t xml:space="preserve">. </w:t>
      </w:r>
      <w:r w:rsidR="00753A66">
        <w:rPr>
          <w:rFonts w:ascii="Times New Roman" w:hAnsi="Times New Roman" w:cs="Times New Roman"/>
        </w:rPr>
        <w:t xml:space="preserve">All </w:t>
      </w:r>
      <w:r w:rsidRPr="004063ED">
        <w:rPr>
          <w:rFonts w:ascii="Times New Roman" w:hAnsi="Times New Roman" w:cs="Times New Roman"/>
        </w:rPr>
        <w:t xml:space="preserve">notices a </w:t>
      </w:r>
      <w:r w:rsidR="00B100B4">
        <w:rPr>
          <w:rFonts w:ascii="Times New Roman" w:hAnsi="Times New Roman" w:cs="Times New Roman"/>
        </w:rPr>
        <w:t>P</w:t>
      </w:r>
      <w:r w:rsidRPr="004063ED">
        <w:rPr>
          <w:rFonts w:ascii="Times New Roman" w:hAnsi="Times New Roman" w:cs="Times New Roman"/>
        </w:rPr>
        <w:t>arty sends by facsimile or email are effective when the transmitting machine generate</w:t>
      </w:r>
      <w:r w:rsidR="00F27F36" w:rsidRPr="004063ED">
        <w:rPr>
          <w:rFonts w:ascii="Times New Roman" w:hAnsi="Times New Roman" w:cs="Times New Roman"/>
        </w:rPr>
        <w:t xml:space="preserve">s receipt of the transmission. </w:t>
      </w:r>
      <w:r w:rsidRPr="004063ED">
        <w:rPr>
          <w:rFonts w:ascii="Times New Roman" w:hAnsi="Times New Roman" w:cs="Times New Roman"/>
        </w:rPr>
        <w:t xml:space="preserve">All notices a </w:t>
      </w:r>
      <w:r w:rsidR="00B100B4">
        <w:rPr>
          <w:rFonts w:ascii="Times New Roman" w:hAnsi="Times New Roman" w:cs="Times New Roman"/>
        </w:rPr>
        <w:t>P</w:t>
      </w:r>
      <w:r w:rsidRPr="004063ED">
        <w:rPr>
          <w:rFonts w:ascii="Times New Roman" w:hAnsi="Times New Roman" w:cs="Times New Roman"/>
        </w:rPr>
        <w:t xml:space="preserve">arty delivers in person are effective when </w:t>
      </w:r>
      <w:r w:rsidR="0006300C">
        <w:rPr>
          <w:rFonts w:ascii="Times New Roman" w:hAnsi="Times New Roman" w:cs="Times New Roman"/>
        </w:rPr>
        <w:t>delivered.</w:t>
      </w:r>
    </w:p>
    <w:p w14:paraId="2A6A0B9B" w14:textId="77777777" w:rsidR="00DA0799" w:rsidRPr="004063ED" w:rsidRDefault="00E4542F" w:rsidP="006D0B13">
      <w:pPr>
        <w:pStyle w:val="ListParagraph"/>
        <w:numPr>
          <w:ilvl w:val="0"/>
          <w:numId w:val="5"/>
        </w:numPr>
        <w:spacing w:after="120"/>
        <w:contextualSpacing w:val="0"/>
        <w:rPr>
          <w:rFonts w:ascii="Times New Roman" w:hAnsi="Times New Roman" w:cs="Times New Roman"/>
        </w:rPr>
      </w:pPr>
      <w:r w:rsidRPr="004063ED">
        <w:rPr>
          <w:rFonts w:ascii="Times New Roman" w:hAnsi="Times New Roman" w:cs="Times New Roman"/>
          <w:b/>
        </w:rPr>
        <w:t>Non-Waiver</w:t>
      </w:r>
    </w:p>
    <w:p w14:paraId="414C09EF" w14:textId="19F22B4B" w:rsidR="00E4542F" w:rsidRPr="004063ED" w:rsidRDefault="00F36B4A" w:rsidP="006D0B13">
      <w:pPr>
        <w:pStyle w:val="ListParagraph"/>
        <w:spacing w:after="120"/>
        <w:ind w:left="360"/>
        <w:contextualSpacing w:val="0"/>
        <w:rPr>
          <w:rFonts w:ascii="Times New Roman" w:hAnsi="Times New Roman" w:cs="Times New Roman"/>
          <w:b/>
        </w:rPr>
      </w:pPr>
      <w:r>
        <w:rPr>
          <w:rFonts w:ascii="Times New Roman" w:hAnsi="Times New Roman" w:cs="Times New Roman"/>
        </w:rPr>
        <w:t xml:space="preserve">If either </w:t>
      </w:r>
      <w:r w:rsidR="00B100B4">
        <w:rPr>
          <w:rFonts w:ascii="Times New Roman" w:hAnsi="Times New Roman" w:cs="Times New Roman"/>
        </w:rPr>
        <w:t>P</w:t>
      </w:r>
      <w:r>
        <w:rPr>
          <w:rFonts w:ascii="Times New Roman" w:hAnsi="Times New Roman" w:cs="Times New Roman"/>
        </w:rPr>
        <w:t>arty</w:t>
      </w:r>
      <w:r w:rsidR="00481740" w:rsidRPr="00481740">
        <w:rPr>
          <w:rFonts w:ascii="Times New Roman" w:hAnsi="Times New Roman" w:cs="Times New Roman"/>
        </w:rPr>
        <w:t xml:space="preserve"> fail</w:t>
      </w:r>
      <w:r w:rsidR="00844CF9">
        <w:rPr>
          <w:rFonts w:ascii="Times New Roman" w:hAnsi="Times New Roman" w:cs="Times New Roman"/>
        </w:rPr>
        <w:t>s</w:t>
      </w:r>
      <w:r w:rsidR="00481740" w:rsidRPr="00481740">
        <w:rPr>
          <w:rFonts w:ascii="Times New Roman" w:hAnsi="Times New Roman" w:cs="Times New Roman"/>
        </w:rPr>
        <w:t xml:space="preserve"> to enforce any </w:t>
      </w:r>
      <w:r w:rsidR="006D519D">
        <w:rPr>
          <w:rFonts w:ascii="Times New Roman" w:hAnsi="Times New Roman" w:cs="Times New Roman"/>
        </w:rPr>
        <w:t xml:space="preserve">term or </w:t>
      </w:r>
      <w:r w:rsidR="00481740" w:rsidRPr="00481740">
        <w:rPr>
          <w:rFonts w:ascii="Times New Roman" w:hAnsi="Times New Roman" w:cs="Times New Roman"/>
        </w:rPr>
        <w:t xml:space="preserve">provision of this </w:t>
      </w:r>
      <w:r w:rsidR="00296A9A" w:rsidRPr="00481740">
        <w:rPr>
          <w:rFonts w:ascii="Times New Roman" w:hAnsi="Times New Roman" w:cs="Times New Roman"/>
        </w:rPr>
        <w:t>Agreemen</w:t>
      </w:r>
      <w:r w:rsidR="00296A9A">
        <w:rPr>
          <w:rFonts w:ascii="Times New Roman" w:hAnsi="Times New Roman" w:cs="Times New Roman"/>
        </w:rPr>
        <w:t>t,</w:t>
      </w:r>
      <w:r w:rsidR="00481740">
        <w:rPr>
          <w:rFonts w:ascii="Times New Roman" w:hAnsi="Times New Roman" w:cs="Times New Roman"/>
        </w:rPr>
        <w:t xml:space="preserve"> </w:t>
      </w:r>
      <w:r>
        <w:rPr>
          <w:rFonts w:ascii="Times New Roman" w:hAnsi="Times New Roman" w:cs="Times New Roman"/>
        </w:rPr>
        <w:t xml:space="preserve">it </w:t>
      </w:r>
      <w:r w:rsidR="00481740">
        <w:rPr>
          <w:rFonts w:ascii="Times New Roman" w:hAnsi="Times New Roman" w:cs="Times New Roman"/>
        </w:rPr>
        <w:t xml:space="preserve">does not constitute that </w:t>
      </w:r>
      <w:r w:rsidR="00B100B4">
        <w:rPr>
          <w:rFonts w:ascii="Times New Roman" w:hAnsi="Times New Roman" w:cs="Times New Roman"/>
        </w:rPr>
        <w:t>P</w:t>
      </w:r>
      <w:r w:rsidR="00481740">
        <w:rPr>
          <w:rFonts w:ascii="Times New Roman" w:hAnsi="Times New Roman" w:cs="Times New Roman"/>
        </w:rPr>
        <w:t>arty</w:t>
      </w:r>
      <w:r w:rsidR="00481740" w:rsidRPr="00481740">
        <w:rPr>
          <w:rFonts w:ascii="Times New Roman" w:hAnsi="Times New Roman" w:cs="Times New Roman"/>
        </w:rPr>
        <w:t>’s waiver of that or any other</w:t>
      </w:r>
      <w:r w:rsidR="00E605C9">
        <w:rPr>
          <w:rFonts w:ascii="Times New Roman" w:hAnsi="Times New Roman" w:cs="Times New Roman"/>
        </w:rPr>
        <w:t xml:space="preserve"> term or</w:t>
      </w:r>
      <w:r w:rsidR="00481740" w:rsidRPr="00481740">
        <w:rPr>
          <w:rFonts w:ascii="Times New Roman" w:hAnsi="Times New Roman" w:cs="Times New Roman"/>
        </w:rPr>
        <w:t xml:space="preserve"> provision of this Agreement</w:t>
      </w:r>
      <w:r w:rsidR="001856F8">
        <w:rPr>
          <w:rFonts w:ascii="Times New Roman" w:hAnsi="Times New Roman" w:cs="Times New Roman"/>
        </w:rPr>
        <w:t>.</w:t>
      </w:r>
    </w:p>
    <w:p w14:paraId="1D25DA63" w14:textId="77777777" w:rsidR="00DA0799" w:rsidRPr="004063ED" w:rsidRDefault="00E15756" w:rsidP="006D0B13">
      <w:pPr>
        <w:pStyle w:val="ListParagraph"/>
        <w:numPr>
          <w:ilvl w:val="0"/>
          <w:numId w:val="5"/>
        </w:numPr>
        <w:spacing w:after="120"/>
        <w:contextualSpacing w:val="0"/>
        <w:rPr>
          <w:rFonts w:ascii="Times New Roman" w:hAnsi="Times New Roman" w:cs="Times New Roman"/>
          <w:b/>
        </w:rPr>
      </w:pPr>
      <w:r w:rsidRPr="004063ED">
        <w:rPr>
          <w:rFonts w:ascii="Times New Roman" w:hAnsi="Times New Roman" w:cs="Times New Roman"/>
          <w:b/>
        </w:rPr>
        <w:t>Assignment</w:t>
      </w:r>
    </w:p>
    <w:p w14:paraId="5037C328" w14:textId="37D6FA82" w:rsidR="00E4542F" w:rsidRPr="004063ED" w:rsidRDefault="007305A6" w:rsidP="006D0B13">
      <w:pPr>
        <w:pStyle w:val="ListParagraph"/>
        <w:spacing w:after="120"/>
        <w:ind w:left="360"/>
        <w:contextualSpacing w:val="0"/>
        <w:rPr>
          <w:rFonts w:ascii="Times New Roman" w:hAnsi="Times New Roman" w:cs="Times New Roman"/>
          <w:b/>
        </w:rPr>
      </w:pPr>
      <w:r>
        <w:rPr>
          <w:rFonts w:ascii="Times New Roman" w:hAnsi="Times New Roman" w:cs="Times New Roman"/>
        </w:rPr>
        <w:t>Neither</w:t>
      </w:r>
      <w:r w:rsidRPr="004063ED">
        <w:rPr>
          <w:rFonts w:ascii="Times New Roman" w:hAnsi="Times New Roman" w:cs="Times New Roman"/>
        </w:rPr>
        <w:t xml:space="preserve"> </w:t>
      </w:r>
      <w:r w:rsidR="00B100B4">
        <w:rPr>
          <w:rFonts w:ascii="Times New Roman" w:hAnsi="Times New Roman" w:cs="Times New Roman"/>
        </w:rPr>
        <w:t>P</w:t>
      </w:r>
      <w:r>
        <w:rPr>
          <w:rFonts w:ascii="Times New Roman" w:hAnsi="Times New Roman" w:cs="Times New Roman"/>
        </w:rPr>
        <w:t xml:space="preserve">arty </w:t>
      </w:r>
      <w:r w:rsidR="00E15756" w:rsidRPr="004063ED">
        <w:rPr>
          <w:rFonts w:ascii="Times New Roman" w:hAnsi="Times New Roman" w:cs="Times New Roman"/>
        </w:rPr>
        <w:t xml:space="preserve">may assign its rights or delegate its obligations under this Agreement without </w:t>
      </w:r>
      <w:r>
        <w:rPr>
          <w:rFonts w:ascii="Times New Roman" w:hAnsi="Times New Roman" w:cs="Times New Roman"/>
        </w:rPr>
        <w:t xml:space="preserve">the other </w:t>
      </w:r>
      <w:r w:rsidR="00B100B4">
        <w:rPr>
          <w:rFonts w:ascii="Times New Roman" w:hAnsi="Times New Roman" w:cs="Times New Roman"/>
        </w:rPr>
        <w:t>P</w:t>
      </w:r>
      <w:r>
        <w:rPr>
          <w:rFonts w:ascii="Times New Roman" w:hAnsi="Times New Roman" w:cs="Times New Roman"/>
        </w:rPr>
        <w:t>arty</w:t>
      </w:r>
      <w:r w:rsidRPr="004063ED">
        <w:rPr>
          <w:rFonts w:ascii="Times New Roman" w:hAnsi="Times New Roman" w:cs="Times New Roman"/>
        </w:rPr>
        <w:t xml:space="preserve">'s </w:t>
      </w:r>
      <w:r w:rsidR="00E4542F" w:rsidRPr="004063ED">
        <w:rPr>
          <w:rFonts w:ascii="Times New Roman" w:hAnsi="Times New Roman" w:cs="Times New Roman"/>
        </w:rPr>
        <w:t>prior written consent.</w:t>
      </w:r>
    </w:p>
    <w:p w14:paraId="0646C268" w14:textId="77777777" w:rsidR="00DA0799" w:rsidRPr="004063ED" w:rsidRDefault="00E15756" w:rsidP="006D0B13">
      <w:pPr>
        <w:pStyle w:val="ListParagraph"/>
        <w:numPr>
          <w:ilvl w:val="0"/>
          <w:numId w:val="5"/>
        </w:numPr>
        <w:spacing w:after="120"/>
        <w:contextualSpacing w:val="0"/>
        <w:rPr>
          <w:rFonts w:ascii="Times New Roman" w:hAnsi="Times New Roman" w:cs="Times New Roman"/>
          <w:b/>
        </w:rPr>
      </w:pPr>
      <w:r w:rsidRPr="004063ED">
        <w:rPr>
          <w:rFonts w:ascii="Times New Roman" w:hAnsi="Times New Roman" w:cs="Times New Roman"/>
          <w:b/>
        </w:rPr>
        <w:t>Severability</w:t>
      </w:r>
    </w:p>
    <w:p w14:paraId="639CC055" w14:textId="77777777" w:rsidR="00E4542F" w:rsidRPr="004063ED" w:rsidRDefault="00E15756" w:rsidP="006D0B13">
      <w:pPr>
        <w:pStyle w:val="ListParagraph"/>
        <w:spacing w:after="120"/>
        <w:ind w:left="360"/>
        <w:contextualSpacing w:val="0"/>
        <w:rPr>
          <w:rFonts w:ascii="Times New Roman" w:hAnsi="Times New Roman" w:cs="Times New Roman"/>
          <w:b/>
        </w:rPr>
      </w:pPr>
      <w:r w:rsidRPr="004063ED">
        <w:rPr>
          <w:rFonts w:ascii="Times New Roman" w:hAnsi="Times New Roman" w:cs="Times New Roman"/>
        </w:rPr>
        <w:t xml:space="preserve">If a court of competent jurisdiction determines any term or provision of this Agreement is invalid or unenforceable to any extent, </w:t>
      </w:r>
      <w:r w:rsidR="00A23ECE">
        <w:rPr>
          <w:rFonts w:ascii="Times New Roman" w:hAnsi="Times New Roman" w:cs="Times New Roman"/>
        </w:rPr>
        <w:t xml:space="preserve">it </w:t>
      </w:r>
      <w:r w:rsidR="00CD06FD">
        <w:rPr>
          <w:rFonts w:ascii="Times New Roman" w:hAnsi="Times New Roman" w:cs="Times New Roman"/>
        </w:rPr>
        <w:t>does</w:t>
      </w:r>
      <w:r w:rsidR="00CD06FD" w:rsidRPr="004063ED">
        <w:rPr>
          <w:rFonts w:ascii="Times New Roman" w:hAnsi="Times New Roman" w:cs="Times New Roman"/>
        </w:rPr>
        <w:t xml:space="preserve"> </w:t>
      </w:r>
      <w:r w:rsidR="00A23ECE" w:rsidRPr="004063ED">
        <w:rPr>
          <w:rFonts w:ascii="Times New Roman" w:hAnsi="Times New Roman" w:cs="Times New Roman"/>
        </w:rPr>
        <w:t>not affect</w:t>
      </w:r>
      <w:r w:rsidR="00A23ECE">
        <w:rPr>
          <w:rFonts w:ascii="Times New Roman" w:hAnsi="Times New Roman" w:cs="Times New Roman"/>
        </w:rPr>
        <w:t xml:space="preserve"> the remainder of this Agreement</w:t>
      </w:r>
      <w:r w:rsidRPr="004063ED">
        <w:rPr>
          <w:rFonts w:ascii="Times New Roman" w:hAnsi="Times New Roman" w:cs="Times New Roman"/>
        </w:rPr>
        <w:t xml:space="preserve">, and each </w:t>
      </w:r>
      <w:r w:rsidR="00CD06FD">
        <w:rPr>
          <w:rFonts w:ascii="Times New Roman" w:hAnsi="Times New Roman" w:cs="Times New Roman"/>
        </w:rPr>
        <w:t xml:space="preserve">remaining </w:t>
      </w:r>
      <w:r w:rsidRPr="004063ED">
        <w:rPr>
          <w:rFonts w:ascii="Times New Roman" w:hAnsi="Times New Roman" w:cs="Times New Roman"/>
        </w:rPr>
        <w:t xml:space="preserve">term and provision of this Agreement </w:t>
      </w:r>
      <w:r w:rsidR="00E31646">
        <w:rPr>
          <w:rFonts w:ascii="Times New Roman" w:hAnsi="Times New Roman" w:cs="Times New Roman"/>
        </w:rPr>
        <w:t>remain</w:t>
      </w:r>
      <w:r w:rsidR="00CD06FD">
        <w:rPr>
          <w:rFonts w:ascii="Times New Roman" w:hAnsi="Times New Roman" w:cs="Times New Roman"/>
        </w:rPr>
        <w:t>s</w:t>
      </w:r>
      <w:r w:rsidRPr="004063ED">
        <w:rPr>
          <w:rFonts w:ascii="Times New Roman" w:hAnsi="Times New Roman" w:cs="Times New Roman"/>
        </w:rPr>
        <w:t xml:space="preserve"> valid and enforceable to the fullest extent </w:t>
      </w:r>
      <w:r w:rsidR="009F03F0">
        <w:rPr>
          <w:rFonts w:ascii="Times New Roman" w:hAnsi="Times New Roman" w:cs="Times New Roman"/>
        </w:rPr>
        <w:t xml:space="preserve">applicable </w:t>
      </w:r>
      <w:r w:rsidRPr="004063ED">
        <w:rPr>
          <w:rFonts w:ascii="Times New Roman" w:hAnsi="Times New Roman" w:cs="Times New Roman"/>
        </w:rPr>
        <w:t>law</w:t>
      </w:r>
      <w:r w:rsidR="006E46E9">
        <w:rPr>
          <w:rFonts w:ascii="Times New Roman" w:hAnsi="Times New Roman" w:cs="Times New Roman"/>
        </w:rPr>
        <w:t xml:space="preserve"> allows</w:t>
      </w:r>
      <w:r w:rsidRPr="004063ED">
        <w:rPr>
          <w:rFonts w:ascii="Times New Roman" w:hAnsi="Times New Roman" w:cs="Times New Roman"/>
        </w:rPr>
        <w:t xml:space="preserve">. </w:t>
      </w:r>
    </w:p>
    <w:p w14:paraId="0F8B71B2" w14:textId="77777777" w:rsidR="00BA2268" w:rsidRPr="00DC21EA" w:rsidRDefault="00BA2268" w:rsidP="006D0B13">
      <w:pPr>
        <w:pStyle w:val="ListParagraph"/>
        <w:numPr>
          <w:ilvl w:val="0"/>
          <w:numId w:val="5"/>
        </w:numPr>
        <w:spacing w:after="120"/>
        <w:contextualSpacing w:val="0"/>
        <w:rPr>
          <w:rFonts w:ascii="Times New Roman" w:hAnsi="Times New Roman" w:cs="Times New Roman"/>
          <w:b/>
        </w:rPr>
      </w:pPr>
      <w:r w:rsidRPr="00DC21EA">
        <w:rPr>
          <w:rFonts w:ascii="Times New Roman" w:hAnsi="Times New Roman" w:cs="Times New Roman"/>
          <w:b/>
        </w:rPr>
        <w:t>Survival</w:t>
      </w:r>
    </w:p>
    <w:p w14:paraId="739573F5" w14:textId="68A20B16" w:rsidR="00BA2268" w:rsidRPr="00BA2268" w:rsidRDefault="00BA2268" w:rsidP="00BA2268">
      <w:pPr>
        <w:pStyle w:val="ListParagraph"/>
        <w:spacing w:after="120"/>
        <w:ind w:left="360"/>
        <w:contextualSpacing w:val="0"/>
        <w:rPr>
          <w:rFonts w:ascii="Times New Roman" w:hAnsi="Times New Roman" w:cs="Times New Roman"/>
        </w:rPr>
      </w:pPr>
      <w:r w:rsidRPr="00DC21EA">
        <w:rPr>
          <w:rFonts w:ascii="Times New Roman" w:hAnsi="Times New Roman" w:cs="Times New Roman"/>
        </w:rPr>
        <w:t xml:space="preserve">All terms of this Agreement that the </w:t>
      </w:r>
      <w:r w:rsidR="00B100B4">
        <w:rPr>
          <w:rFonts w:ascii="Times New Roman" w:hAnsi="Times New Roman" w:cs="Times New Roman"/>
        </w:rPr>
        <w:t>P</w:t>
      </w:r>
      <w:r w:rsidRPr="00DC21EA">
        <w:rPr>
          <w:rFonts w:ascii="Times New Roman" w:hAnsi="Times New Roman" w:cs="Times New Roman"/>
        </w:rPr>
        <w:t>arties would reasonably expect to survive termination of the Agreement survive termination of the Agreement.</w:t>
      </w:r>
    </w:p>
    <w:p w14:paraId="478E63FB" w14:textId="77777777" w:rsidR="004E6E66" w:rsidRDefault="009F4B23" w:rsidP="004E6E66">
      <w:pPr>
        <w:pStyle w:val="ListParagraph"/>
        <w:numPr>
          <w:ilvl w:val="0"/>
          <w:numId w:val="5"/>
        </w:numPr>
        <w:spacing w:after="120"/>
        <w:contextualSpacing w:val="0"/>
        <w:rPr>
          <w:rFonts w:ascii="Times New Roman" w:hAnsi="Times New Roman" w:cs="Times New Roman"/>
          <w:b/>
        </w:rPr>
      </w:pPr>
      <w:r w:rsidRPr="004063ED">
        <w:rPr>
          <w:rFonts w:ascii="Times New Roman" w:hAnsi="Times New Roman" w:cs="Times New Roman"/>
          <w:b/>
        </w:rPr>
        <w:t>Execution and Counterparts</w:t>
      </w:r>
    </w:p>
    <w:p w14:paraId="3C9E7644" w14:textId="545D6B7D" w:rsidR="004E6E66" w:rsidRPr="004E6E66" w:rsidRDefault="009F4B23" w:rsidP="004E6E66">
      <w:pPr>
        <w:pStyle w:val="ListParagraph"/>
        <w:spacing w:after="120"/>
        <w:ind w:left="360"/>
        <w:contextualSpacing w:val="0"/>
        <w:rPr>
          <w:rFonts w:ascii="Times New Roman" w:hAnsi="Times New Roman" w:cs="Times New Roman"/>
          <w:b/>
        </w:rPr>
      </w:pPr>
      <w:r w:rsidRPr="004E6E66">
        <w:rPr>
          <w:rFonts w:ascii="Times New Roman" w:hAnsi="Times New Roman" w:cs="Times New Roman"/>
        </w:rPr>
        <w:t xml:space="preserve">The </w:t>
      </w:r>
      <w:r w:rsidR="00B100B4">
        <w:rPr>
          <w:rFonts w:ascii="Times New Roman" w:hAnsi="Times New Roman" w:cs="Times New Roman"/>
        </w:rPr>
        <w:t>P</w:t>
      </w:r>
      <w:r w:rsidRPr="004E6E66">
        <w:rPr>
          <w:rFonts w:ascii="Times New Roman" w:hAnsi="Times New Roman" w:cs="Times New Roman"/>
        </w:rPr>
        <w:t xml:space="preserve">arties may execute this Agreement in counterparts, and via facsimile or electronically transmitted signature (i.e. emailed scanned true and correct copy of the signed Agreement), each of which the </w:t>
      </w:r>
      <w:r w:rsidR="00B100B4">
        <w:rPr>
          <w:rFonts w:ascii="Times New Roman" w:hAnsi="Times New Roman" w:cs="Times New Roman"/>
        </w:rPr>
        <w:t>P</w:t>
      </w:r>
      <w:r w:rsidRPr="004E6E66">
        <w:rPr>
          <w:rFonts w:ascii="Times New Roman" w:hAnsi="Times New Roman" w:cs="Times New Roman"/>
        </w:rPr>
        <w:t xml:space="preserve">arties consider an original and all of which together constitute one and the same agreement. At the request of a </w:t>
      </w:r>
      <w:r w:rsidR="00B100B4">
        <w:rPr>
          <w:rFonts w:ascii="Times New Roman" w:hAnsi="Times New Roman" w:cs="Times New Roman"/>
        </w:rPr>
        <w:t>P</w:t>
      </w:r>
      <w:r w:rsidRPr="004E6E66">
        <w:rPr>
          <w:rFonts w:ascii="Times New Roman" w:hAnsi="Times New Roman" w:cs="Times New Roman"/>
        </w:rPr>
        <w:t xml:space="preserve">arty, the other </w:t>
      </w:r>
      <w:r w:rsidR="00B100B4">
        <w:rPr>
          <w:rFonts w:ascii="Times New Roman" w:hAnsi="Times New Roman" w:cs="Times New Roman"/>
        </w:rPr>
        <w:t>P</w:t>
      </w:r>
      <w:r w:rsidRPr="004E6E66">
        <w:rPr>
          <w:rFonts w:ascii="Times New Roman" w:hAnsi="Times New Roman" w:cs="Times New Roman"/>
        </w:rPr>
        <w:t xml:space="preserve">arty will confirm facsimile or electronically transmitted signature page by delivering an original signature page to the requesting </w:t>
      </w:r>
      <w:r w:rsidR="00B100B4">
        <w:rPr>
          <w:rFonts w:ascii="Times New Roman" w:hAnsi="Times New Roman" w:cs="Times New Roman"/>
        </w:rPr>
        <w:t>P</w:t>
      </w:r>
      <w:r w:rsidRPr="004E6E66">
        <w:rPr>
          <w:rFonts w:ascii="Times New Roman" w:hAnsi="Times New Roman" w:cs="Times New Roman"/>
        </w:rPr>
        <w:t>arty.</w:t>
      </w:r>
    </w:p>
    <w:p w14:paraId="262BDFA1" w14:textId="77777777" w:rsidR="004E6E66" w:rsidRDefault="004E6E66" w:rsidP="004E6E66">
      <w:pPr>
        <w:pStyle w:val="ListParagraph"/>
        <w:numPr>
          <w:ilvl w:val="0"/>
          <w:numId w:val="5"/>
        </w:numPr>
        <w:spacing w:after="120"/>
        <w:contextualSpacing w:val="0"/>
        <w:rPr>
          <w:rFonts w:ascii="Times New Roman" w:hAnsi="Times New Roman" w:cs="Times New Roman"/>
          <w:b/>
        </w:rPr>
      </w:pPr>
      <w:r w:rsidRPr="004E6E66">
        <w:rPr>
          <w:rFonts w:ascii="Times New Roman" w:hAnsi="Times New Roman" w:cs="Times New Roman"/>
          <w:b/>
        </w:rPr>
        <w:t>Governing Law</w:t>
      </w:r>
    </w:p>
    <w:p w14:paraId="7C2EDD8E" w14:textId="0F100DC8" w:rsidR="004E6E66" w:rsidRPr="004E6E66" w:rsidRDefault="004E6E66" w:rsidP="004E6E66">
      <w:pPr>
        <w:pStyle w:val="ListParagraph"/>
        <w:spacing w:after="120"/>
        <w:ind w:left="360"/>
        <w:contextualSpacing w:val="0"/>
        <w:rPr>
          <w:rFonts w:ascii="Times New Roman" w:hAnsi="Times New Roman" w:cs="Times New Roman"/>
          <w:b/>
        </w:rPr>
      </w:pPr>
      <w:r w:rsidRPr="004E6E66">
        <w:rPr>
          <w:rFonts w:ascii="Times New Roman" w:hAnsi="Times New Roman" w:cs="Times New Roman"/>
        </w:rPr>
        <w:t xml:space="preserve">This </w:t>
      </w:r>
      <w:r w:rsidR="004D491E">
        <w:rPr>
          <w:rFonts w:ascii="Times New Roman" w:hAnsi="Times New Roman" w:cs="Times New Roman"/>
        </w:rPr>
        <w:t>Agreement</w:t>
      </w:r>
      <w:r w:rsidRPr="004E6E66">
        <w:rPr>
          <w:rFonts w:ascii="Times New Roman" w:hAnsi="Times New Roman" w:cs="Times New Roman"/>
        </w:rPr>
        <w:t xml:space="preserve"> is governed by and construed in accordance with the laws of the State of Oregon. The</w:t>
      </w:r>
      <w:r w:rsidR="00B100B4">
        <w:rPr>
          <w:rFonts w:ascii="Times New Roman" w:hAnsi="Times New Roman" w:cs="Times New Roman"/>
        </w:rPr>
        <w:t xml:space="preserve"> P</w:t>
      </w:r>
      <w:r w:rsidRPr="004E6E66">
        <w:rPr>
          <w:rFonts w:ascii="Times New Roman" w:hAnsi="Times New Roman" w:cs="Times New Roman"/>
        </w:rPr>
        <w:t xml:space="preserve">arties irrevocably and exclusively submit to the jurisdiction of the state and federal courts of or for the State of Oregon, including the related appellate courts, in any such action or proceeding. A </w:t>
      </w:r>
      <w:r w:rsidR="00B100B4">
        <w:rPr>
          <w:rFonts w:ascii="Times New Roman" w:hAnsi="Times New Roman" w:cs="Times New Roman"/>
        </w:rPr>
        <w:t>P</w:t>
      </w:r>
      <w:r w:rsidRPr="004E6E66">
        <w:rPr>
          <w:rFonts w:ascii="Times New Roman" w:hAnsi="Times New Roman" w:cs="Times New Roman"/>
        </w:rPr>
        <w:t xml:space="preserve">arty may obtain personal jurisdiction over the other </w:t>
      </w:r>
      <w:r w:rsidR="00B100B4">
        <w:rPr>
          <w:rFonts w:ascii="Times New Roman" w:hAnsi="Times New Roman" w:cs="Times New Roman"/>
        </w:rPr>
        <w:t>P</w:t>
      </w:r>
      <w:r w:rsidRPr="004E6E66">
        <w:rPr>
          <w:rFonts w:ascii="Times New Roman" w:hAnsi="Times New Roman" w:cs="Times New Roman"/>
        </w:rPr>
        <w:t>arty by mailing (postage prepaid) a summons or similar legal document to th</w:t>
      </w:r>
      <w:r w:rsidR="004D491E">
        <w:rPr>
          <w:rFonts w:ascii="Times New Roman" w:hAnsi="Times New Roman" w:cs="Times New Roman"/>
        </w:rPr>
        <w:t>e other</w:t>
      </w:r>
      <w:r w:rsidRPr="004E6E66">
        <w:rPr>
          <w:rFonts w:ascii="Times New Roman" w:hAnsi="Times New Roman" w:cs="Times New Roman"/>
        </w:rPr>
        <w:t xml:space="preserve"> </w:t>
      </w:r>
      <w:r w:rsidR="00B100B4">
        <w:rPr>
          <w:rFonts w:ascii="Times New Roman" w:hAnsi="Times New Roman" w:cs="Times New Roman"/>
        </w:rPr>
        <w:t>P</w:t>
      </w:r>
      <w:r w:rsidRPr="004E6E66">
        <w:rPr>
          <w:rFonts w:ascii="Times New Roman" w:hAnsi="Times New Roman" w:cs="Times New Roman"/>
        </w:rPr>
        <w:t>arty’s address for notices under th</w:t>
      </w:r>
      <w:r w:rsidR="004D491E">
        <w:rPr>
          <w:rFonts w:ascii="Times New Roman" w:hAnsi="Times New Roman" w:cs="Times New Roman"/>
        </w:rPr>
        <w:t>is</w:t>
      </w:r>
      <w:r w:rsidRPr="004E6E66">
        <w:rPr>
          <w:rFonts w:ascii="Times New Roman" w:hAnsi="Times New Roman" w:cs="Times New Roman"/>
        </w:rPr>
        <w:t xml:space="preserve"> Agreement.</w:t>
      </w:r>
    </w:p>
    <w:p w14:paraId="2CF68806" w14:textId="77777777" w:rsidR="00251204" w:rsidRPr="004063ED" w:rsidRDefault="00E15756" w:rsidP="006D0B13">
      <w:pPr>
        <w:pStyle w:val="ListParagraph"/>
        <w:numPr>
          <w:ilvl w:val="0"/>
          <w:numId w:val="5"/>
        </w:numPr>
        <w:spacing w:after="120"/>
        <w:contextualSpacing w:val="0"/>
        <w:rPr>
          <w:rFonts w:ascii="Times New Roman" w:hAnsi="Times New Roman" w:cs="Times New Roman"/>
          <w:b/>
        </w:rPr>
      </w:pPr>
      <w:r w:rsidRPr="004063ED">
        <w:rPr>
          <w:rFonts w:ascii="Times New Roman" w:hAnsi="Times New Roman" w:cs="Times New Roman"/>
          <w:b/>
        </w:rPr>
        <w:t>E</w:t>
      </w:r>
      <w:r w:rsidR="00DA0799" w:rsidRPr="004063ED">
        <w:rPr>
          <w:rFonts w:ascii="Times New Roman" w:hAnsi="Times New Roman" w:cs="Times New Roman"/>
          <w:b/>
        </w:rPr>
        <w:t>ntire Agreement; Modification</w:t>
      </w:r>
    </w:p>
    <w:p w14:paraId="07A46B22" w14:textId="77777777" w:rsidR="00CD30B9" w:rsidRDefault="00251204" w:rsidP="00F75B15">
      <w:pPr>
        <w:pStyle w:val="ListParagraph"/>
        <w:spacing w:after="120"/>
        <w:ind w:left="360"/>
        <w:contextualSpacing w:val="0"/>
        <w:rPr>
          <w:rFonts w:ascii="Times New Roman" w:hAnsi="Times New Roman" w:cs="Times New Roman"/>
        </w:rPr>
      </w:pPr>
      <w:r w:rsidRPr="004063ED">
        <w:rPr>
          <w:rFonts w:ascii="Times New Roman" w:hAnsi="Times New Roman" w:cs="Times New Roman"/>
        </w:rPr>
        <w:lastRenderedPageBreak/>
        <w:t xml:space="preserve">This Agreement, including all exhibits and attachments, constitutes the sole agreement between the </w:t>
      </w:r>
      <w:r w:rsidR="00B100B4">
        <w:rPr>
          <w:rFonts w:ascii="Times New Roman" w:hAnsi="Times New Roman" w:cs="Times New Roman"/>
        </w:rPr>
        <w:t>P</w:t>
      </w:r>
      <w:r w:rsidRPr="004063ED">
        <w:rPr>
          <w:rFonts w:ascii="Times New Roman" w:hAnsi="Times New Roman" w:cs="Times New Roman"/>
        </w:rPr>
        <w:t xml:space="preserve">arties with respect to </w:t>
      </w:r>
      <w:r w:rsidR="006D519D">
        <w:rPr>
          <w:rFonts w:ascii="Times New Roman" w:hAnsi="Times New Roman" w:cs="Times New Roman"/>
        </w:rPr>
        <w:t>its</w:t>
      </w:r>
      <w:r w:rsidRPr="004063ED">
        <w:rPr>
          <w:rFonts w:ascii="Times New Roman" w:hAnsi="Times New Roman" w:cs="Times New Roman"/>
        </w:rPr>
        <w:t xml:space="preserve"> subject matter. </w:t>
      </w:r>
      <w:bookmarkStart w:id="2" w:name="OLE_LINK5"/>
      <w:r w:rsidR="00975133">
        <w:rPr>
          <w:rFonts w:ascii="Times New Roman" w:hAnsi="Times New Roman" w:cs="Times New Roman"/>
        </w:rPr>
        <w:t xml:space="preserve">The </w:t>
      </w:r>
      <w:r w:rsidR="00B100B4">
        <w:rPr>
          <w:rFonts w:ascii="Times New Roman" w:hAnsi="Times New Roman" w:cs="Times New Roman"/>
        </w:rPr>
        <w:t>P</w:t>
      </w:r>
      <w:r w:rsidR="00975133">
        <w:rPr>
          <w:rFonts w:ascii="Times New Roman" w:hAnsi="Times New Roman" w:cs="Times New Roman"/>
        </w:rPr>
        <w:t>arties may only</w:t>
      </w:r>
      <w:r w:rsidR="00D443DD">
        <w:rPr>
          <w:rFonts w:ascii="Times New Roman" w:hAnsi="Times New Roman" w:cs="Times New Roman"/>
        </w:rPr>
        <w:t xml:space="preserve"> change or modif</w:t>
      </w:r>
      <w:r w:rsidR="00975133">
        <w:rPr>
          <w:rFonts w:ascii="Times New Roman" w:hAnsi="Times New Roman" w:cs="Times New Roman"/>
        </w:rPr>
        <w:t>y</w:t>
      </w:r>
      <w:r w:rsidR="00D443DD">
        <w:rPr>
          <w:rFonts w:ascii="Times New Roman" w:hAnsi="Times New Roman" w:cs="Times New Roman"/>
        </w:rPr>
        <w:t xml:space="preserve"> this Agreement by written agreement signed by an authorized representative of each </w:t>
      </w:r>
      <w:r w:rsidR="00B100B4">
        <w:rPr>
          <w:rFonts w:ascii="Times New Roman" w:hAnsi="Times New Roman" w:cs="Times New Roman"/>
        </w:rPr>
        <w:t>P</w:t>
      </w:r>
      <w:r w:rsidR="00D443DD">
        <w:rPr>
          <w:rFonts w:ascii="Times New Roman" w:hAnsi="Times New Roman" w:cs="Times New Roman"/>
        </w:rPr>
        <w:t>arty</w:t>
      </w:r>
      <w:bookmarkEnd w:id="2"/>
      <w:r w:rsidR="00E32026">
        <w:rPr>
          <w:rFonts w:ascii="Times New Roman" w:hAnsi="Times New Roman" w:cs="Times New Roman"/>
        </w:rPr>
        <w:t>.</w:t>
      </w:r>
    </w:p>
    <w:p w14:paraId="66E9BC22" w14:textId="2B2457C9" w:rsidR="00E925C6" w:rsidRPr="00E925C6" w:rsidRDefault="00E925C6" w:rsidP="00F309EC">
      <w:pPr>
        <w:pStyle w:val="ListParagraph"/>
        <w:numPr>
          <w:ilvl w:val="0"/>
          <w:numId w:val="5"/>
        </w:numPr>
        <w:spacing w:after="120"/>
        <w:rPr>
          <w:rFonts w:ascii="Times New Roman" w:hAnsi="Times New Roman" w:cs="Times New Roman"/>
          <w:b/>
        </w:rPr>
      </w:pPr>
      <w:r>
        <w:rPr>
          <w:rFonts w:ascii="Times New Roman" w:hAnsi="Times New Roman" w:cs="Times New Roman"/>
          <w:b/>
        </w:rPr>
        <w:t>Compliance</w:t>
      </w:r>
    </w:p>
    <w:p w14:paraId="25675BED" w14:textId="5EB0B8DA" w:rsidR="00F309EC" w:rsidRPr="00F309EC" w:rsidRDefault="00F309EC" w:rsidP="00E925C6">
      <w:pPr>
        <w:pStyle w:val="ListParagraph"/>
        <w:spacing w:after="120"/>
        <w:ind w:left="360"/>
        <w:rPr>
          <w:rFonts w:ascii="Times New Roman" w:hAnsi="Times New Roman" w:cs="Times New Roman"/>
          <w:b/>
        </w:rPr>
      </w:pPr>
      <w:r>
        <w:rPr>
          <w:rFonts w:ascii="Times New Roman" w:hAnsi="Times New Roman" w:cs="Times New Roman"/>
          <w:bCs/>
        </w:rPr>
        <w:t xml:space="preserve">Company agrees </w:t>
      </w:r>
      <w:r w:rsidR="00A97A8D">
        <w:rPr>
          <w:rFonts w:ascii="Times New Roman" w:hAnsi="Times New Roman" w:cs="Times New Roman"/>
          <w:bCs/>
        </w:rPr>
        <w:t xml:space="preserve">that any </w:t>
      </w:r>
      <w:r w:rsidRPr="00A97A8D">
        <w:rPr>
          <w:rFonts w:ascii="Times New Roman" w:hAnsi="Times New Roman" w:cs="Times New Roman"/>
          <w:bCs/>
        </w:rPr>
        <w:t xml:space="preserve">samples </w:t>
      </w:r>
      <w:r w:rsidR="00A97A8D" w:rsidRPr="00A97A8D">
        <w:rPr>
          <w:rFonts w:ascii="Times New Roman" w:hAnsi="Times New Roman" w:cs="Times New Roman"/>
          <w:bCs/>
        </w:rPr>
        <w:t xml:space="preserve">or information </w:t>
      </w:r>
      <w:r w:rsidRPr="00A97A8D">
        <w:rPr>
          <w:rFonts w:ascii="Times New Roman" w:hAnsi="Times New Roman" w:cs="Times New Roman"/>
          <w:bCs/>
        </w:rPr>
        <w:t>provided</w:t>
      </w:r>
      <w:r w:rsidR="00A97A8D" w:rsidRPr="00A97A8D">
        <w:rPr>
          <w:rFonts w:ascii="Times New Roman" w:hAnsi="Times New Roman" w:cs="Times New Roman"/>
          <w:bCs/>
        </w:rPr>
        <w:t xml:space="preserve"> to</w:t>
      </w:r>
      <w:r w:rsidRPr="00A97A8D">
        <w:rPr>
          <w:rFonts w:ascii="Times New Roman" w:hAnsi="Times New Roman" w:cs="Times New Roman"/>
          <w:bCs/>
        </w:rPr>
        <w:t xml:space="preserve"> </w:t>
      </w:r>
      <w:r w:rsidR="00E925C6" w:rsidRPr="00A97A8D">
        <w:rPr>
          <w:rFonts w:ascii="Times New Roman" w:hAnsi="Times New Roman" w:cs="Times New Roman"/>
          <w:bCs/>
        </w:rPr>
        <w:t>University</w:t>
      </w:r>
      <w:r w:rsidRPr="00F309EC">
        <w:rPr>
          <w:rFonts w:ascii="Times New Roman" w:hAnsi="Times New Roman" w:cs="Times New Roman"/>
          <w:bCs/>
        </w:rPr>
        <w:t xml:space="preserve"> </w:t>
      </w:r>
      <w:r w:rsidR="00A97A8D">
        <w:rPr>
          <w:rFonts w:ascii="Times New Roman" w:hAnsi="Times New Roman" w:cs="Times New Roman"/>
          <w:bCs/>
        </w:rPr>
        <w:t xml:space="preserve">is </w:t>
      </w:r>
      <w:r w:rsidRPr="00F309EC">
        <w:rPr>
          <w:rFonts w:ascii="Times New Roman" w:hAnsi="Times New Roman" w:cs="Times New Roman"/>
          <w:bCs/>
        </w:rPr>
        <w:t>in compliance with all applicable statutes and regulations</w:t>
      </w:r>
      <w:r w:rsidR="00A97A8D">
        <w:rPr>
          <w:rFonts w:ascii="Times New Roman" w:hAnsi="Times New Roman" w:cs="Times New Roman"/>
          <w:bCs/>
        </w:rPr>
        <w:t>, and that it will obtain written agreement from University’s authorized export control official prior to sharing any export controlled materials with University</w:t>
      </w:r>
      <w:r w:rsidRPr="00F309EC">
        <w:rPr>
          <w:rFonts w:ascii="Times New Roman" w:hAnsi="Times New Roman" w:cs="Times New Roman"/>
          <w:bCs/>
        </w:rPr>
        <w:t>.</w:t>
      </w:r>
    </w:p>
    <w:p w14:paraId="395956B5" w14:textId="77777777" w:rsidR="00F309EC" w:rsidRDefault="00F309EC" w:rsidP="00F309EC">
      <w:pPr>
        <w:spacing w:after="120"/>
        <w:rPr>
          <w:rFonts w:ascii="Times New Roman" w:hAnsi="Times New Roman" w:cs="Times New Roman"/>
          <w:b/>
        </w:rPr>
      </w:pPr>
    </w:p>
    <w:p w14:paraId="08CD1657" w14:textId="093E629A" w:rsidR="00F309EC" w:rsidRPr="00F309EC" w:rsidRDefault="00F309EC" w:rsidP="00F309EC">
      <w:pPr>
        <w:spacing w:after="120"/>
        <w:rPr>
          <w:rFonts w:ascii="Times New Roman" w:hAnsi="Times New Roman" w:cs="Times New Roman"/>
          <w:b/>
        </w:rPr>
        <w:sectPr w:rsidR="00F309EC" w:rsidRPr="00F309EC">
          <w:footerReference w:type="even" r:id="rId7"/>
          <w:footerReference w:type="default" r:id="rId8"/>
          <w:pgSz w:w="12240" w:h="15840" w:code="1"/>
          <w:pgMar w:top="1440" w:right="1440" w:bottom="1152" w:left="1440" w:header="720" w:footer="720" w:gutter="0"/>
          <w:cols w:space="720"/>
          <w:docGrid w:linePitch="360"/>
        </w:sectPr>
      </w:pPr>
    </w:p>
    <w:p w14:paraId="3EDEB802" w14:textId="77777777" w:rsidR="00E15756" w:rsidRPr="004063ED" w:rsidRDefault="00844CF9" w:rsidP="006D0B13">
      <w:pPr>
        <w:spacing w:after="120"/>
        <w:rPr>
          <w:rFonts w:ascii="Times New Roman" w:hAnsi="Times New Roman" w:cs="Times New Roman"/>
          <w:b/>
        </w:rPr>
      </w:pPr>
      <w:r>
        <w:rPr>
          <w:rFonts w:ascii="Times New Roman" w:hAnsi="Times New Roman" w:cs="Times New Roman"/>
          <w:b/>
        </w:rPr>
        <w:lastRenderedPageBreak/>
        <w:t>COMPANY</w:t>
      </w:r>
    </w:p>
    <w:p w14:paraId="01460B9B" w14:textId="77777777" w:rsidR="00E15756" w:rsidRPr="004063ED" w:rsidRDefault="00E15756" w:rsidP="006D0B13">
      <w:pPr>
        <w:spacing w:after="120"/>
        <w:rPr>
          <w:rFonts w:ascii="Times New Roman" w:hAnsi="Times New Roman" w:cs="Times New Roman"/>
        </w:rPr>
      </w:pPr>
    </w:p>
    <w:p w14:paraId="7737FBD8" w14:textId="77777777" w:rsidR="00E15756" w:rsidRPr="004063ED" w:rsidRDefault="00E15756" w:rsidP="006D0B13">
      <w:pPr>
        <w:spacing w:after="120"/>
        <w:rPr>
          <w:rFonts w:ascii="Times New Roman" w:hAnsi="Times New Roman" w:cs="Times New Roman"/>
        </w:rPr>
      </w:pPr>
      <w:r w:rsidRPr="004063ED">
        <w:rPr>
          <w:rFonts w:ascii="Times New Roman" w:hAnsi="Times New Roman" w:cs="Times New Roman"/>
        </w:rPr>
        <w:t>________________________________</w:t>
      </w:r>
    </w:p>
    <w:p w14:paraId="39C572B3" w14:textId="77777777" w:rsidR="00E15756" w:rsidRPr="004063ED" w:rsidRDefault="00E15756" w:rsidP="006D0B13">
      <w:pPr>
        <w:spacing w:after="120"/>
        <w:rPr>
          <w:rFonts w:ascii="Times New Roman" w:hAnsi="Times New Roman" w:cs="Times New Roman"/>
        </w:rPr>
      </w:pPr>
      <w:r w:rsidRPr="004063ED">
        <w:rPr>
          <w:rFonts w:ascii="Times New Roman" w:hAnsi="Times New Roman" w:cs="Times New Roman"/>
        </w:rPr>
        <w:t>Signature</w:t>
      </w:r>
    </w:p>
    <w:p w14:paraId="66CE0B53" w14:textId="77777777" w:rsidR="00E15756" w:rsidRPr="004063ED" w:rsidRDefault="00E15756" w:rsidP="006D0B13">
      <w:pPr>
        <w:spacing w:after="120"/>
        <w:rPr>
          <w:rFonts w:ascii="Times New Roman" w:hAnsi="Times New Roman" w:cs="Times New Roman"/>
        </w:rPr>
      </w:pPr>
      <w:r w:rsidRPr="004063ED">
        <w:rPr>
          <w:rFonts w:ascii="Times New Roman" w:hAnsi="Times New Roman" w:cs="Times New Roman"/>
        </w:rPr>
        <w:t>________________________________</w:t>
      </w:r>
    </w:p>
    <w:p w14:paraId="0995683D" w14:textId="77777777" w:rsidR="00E15756" w:rsidRPr="004063ED" w:rsidRDefault="00E15756" w:rsidP="006D0B13">
      <w:pPr>
        <w:spacing w:after="120"/>
        <w:rPr>
          <w:rFonts w:ascii="Times New Roman" w:hAnsi="Times New Roman" w:cs="Times New Roman"/>
        </w:rPr>
      </w:pPr>
      <w:r w:rsidRPr="004063ED">
        <w:rPr>
          <w:rFonts w:ascii="Times New Roman" w:hAnsi="Times New Roman" w:cs="Times New Roman"/>
        </w:rPr>
        <w:t>Print Name</w:t>
      </w:r>
    </w:p>
    <w:p w14:paraId="43CCB404" w14:textId="77777777" w:rsidR="00E15756" w:rsidRPr="004063ED" w:rsidRDefault="00E15756" w:rsidP="006D0B13">
      <w:pPr>
        <w:spacing w:after="120"/>
        <w:rPr>
          <w:rFonts w:ascii="Times New Roman" w:hAnsi="Times New Roman" w:cs="Times New Roman"/>
        </w:rPr>
      </w:pPr>
      <w:r w:rsidRPr="004063ED">
        <w:rPr>
          <w:rFonts w:ascii="Times New Roman" w:hAnsi="Times New Roman" w:cs="Times New Roman"/>
        </w:rPr>
        <w:t>________________________________</w:t>
      </w:r>
    </w:p>
    <w:p w14:paraId="1F22DEB6" w14:textId="77777777" w:rsidR="00E15756" w:rsidRPr="004063ED" w:rsidRDefault="00E15756" w:rsidP="006D0B13">
      <w:pPr>
        <w:spacing w:after="120"/>
        <w:rPr>
          <w:rFonts w:ascii="Times New Roman" w:hAnsi="Times New Roman" w:cs="Times New Roman"/>
        </w:rPr>
      </w:pPr>
      <w:r w:rsidRPr="004063ED">
        <w:rPr>
          <w:rFonts w:ascii="Times New Roman" w:hAnsi="Times New Roman" w:cs="Times New Roman"/>
        </w:rPr>
        <w:t>Title</w:t>
      </w:r>
    </w:p>
    <w:p w14:paraId="17C6BD1E" w14:textId="77777777" w:rsidR="00E15756" w:rsidRPr="004063ED" w:rsidRDefault="00E15756" w:rsidP="006D0B13">
      <w:pPr>
        <w:spacing w:after="120"/>
        <w:rPr>
          <w:rFonts w:ascii="Times New Roman" w:hAnsi="Times New Roman" w:cs="Times New Roman"/>
        </w:rPr>
      </w:pPr>
      <w:r w:rsidRPr="004063ED">
        <w:rPr>
          <w:rFonts w:ascii="Times New Roman" w:hAnsi="Times New Roman" w:cs="Times New Roman"/>
        </w:rPr>
        <w:t>________________________________</w:t>
      </w:r>
    </w:p>
    <w:p w14:paraId="3E51E8F0" w14:textId="77777777" w:rsidR="00E15756" w:rsidRPr="004063ED" w:rsidRDefault="00E15756" w:rsidP="006D0B13">
      <w:pPr>
        <w:spacing w:after="120"/>
        <w:rPr>
          <w:rFonts w:ascii="Times New Roman" w:hAnsi="Times New Roman" w:cs="Times New Roman"/>
        </w:rPr>
      </w:pPr>
      <w:r w:rsidRPr="004063ED">
        <w:rPr>
          <w:rFonts w:ascii="Times New Roman" w:hAnsi="Times New Roman" w:cs="Times New Roman"/>
        </w:rPr>
        <w:t>Date</w:t>
      </w:r>
    </w:p>
    <w:p w14:paraId="67620C23" w14:textId="77777777" w:rsidR="00E15756" w:rsidRPr="004063ED" w:rsidRDefault="00E15756" w:rsidP="006D0B13">
      <w:pPr>
        <w:spacing w:after="120"/>
        <w:rPr>
          <w:rFonts w:ascii="Times New Roman" w:hAnsi="Times New Roman" w:cs="Times New Roman"/>
          <w:b/>
        </w:rPr>
      </w:pPr>
      <w:r w:rsidRPr="004063ED">
        <w:rPr>
          <w:rFonts w:ascii="Times New Roman" w:hAnsi="Times New Roman" w:cs="Times New Roman"/>
        </w:rPr>
        <w:br w:type="column"/>
      </w:r>
      <w:r w:rsidR="00844CF9">
        <w:rPr>
          <w:rFonts w:ascii="Times New Roman" w:hAnsi="Times New Roman" w:cs="Times New Roman"/>
          <w:b/>
        </w:rPr>
        <w:t>UNIVERSITY</w:t>
      </w:r>
    </w:p>
    <w:p w14:paraId="37788976" w14:textId="77777777" w:rsidR="00E15756" w:rsidRPr="004063ED" w:rsidRDefault="00E15756" w:rsidP="006D0B13">
      <w:pPr>
        <w:spacing w:after="120"/>
        <w:rPr>
          <w:rFonts w:ascii="Times New Roman" w:hAnsi="Times New Roman" w:cs="Times New Roman"/>
        </w:rPr>
      </w:pPr>
    </w:p>
    <w:p w14:paraId="263E392E" w14:textId="77777777" w:rsidR="00E15756" w:rsidRPr="004063ED" w:rsidRDefault="00E15756" w:rsidP="006D0B13">
      <w:pPr>
        <w:spacing w:after="120"/>
        <w:rPr>
          <w:rFonts w:ascii="Times New Roman" w:hAnsi="Times New Roman" w:cs="Times New Roman"/>
        </w:rPr>
      </w:pPr>
      <w:r w:rsidRPr="004063ED">
        <w:rPr>
          <w:rFonts w:ascii="Times New Roman" w:hAnsi="Times New Roman" w:cs="Times New Roman"/>
        </w:rPr>
        <w:t>________________________________</w:t>
      </w:r>
    </w:p>
    <w:p w14:paraId="3C244DDD" w14:textId="77777777" w:rsidR="00E15756" w:rsidRPr="004063ED" w:rsidRDefault="00E15756" w:rsidP="006D0B13">
      <w:pPr>
        <w:spacing w:after="120"/>
        <w:rPr>
          <w:rFonts w:ascii="Times New Roman" w:hAnsi="Times New Roman" w:cs="Times New Roman"/>
        </w:rPr>
      </w:pPr>
      <w:r w:rsidRPr="004063ED">
        <w:rPr>
          <w:rFonts w:ascii="Times New Roman" w:hAnsi="Times New Roman" w:cs="Times New Roman"/>
        </w:rPr>
        <w:t>Signature</w:t>
      </w:r>
    </w:p>
    <w:p w14:paraId="57CBDAF2" w14:textId="77777777" w:rsidR="00E15756" w:rsidRPr="004063ED" w:rsidRDefault="00E15756" w:rsidP="006D0B13">
      <w:pPr>
        <w:spacing w:after="120"/>
        <w:rPr>
          <w:rFonts w:ascii="Times New Roman" w:hAnsi="Times New Roman" w:cs="Times New Roman"/>
        </w:rPr>
      </w:pPr>
      <w:r w:rsidRPr="004063ED">
        <w:rPr>
          <w:rFonts w:ascii="Times New Roman" w:hAnsi="Times New Roman" w:cs="Times New Roman"/>
        </w:rPr>
        <w:t>________________________________</w:t>
      </w:r>
    </w:p>
    <w:p w14:paraId="429B5094" w14:textId="2A99271F" w:rsidR="00E15756" w:rsidRPr="004063ED" w:rsidRDefault="00846FB5" w:rsidP="006D0B13">
      <w:pPr>
        <w:spacing w:after="120"/>
        <w:rPr>
          <w:rFonts w:ascii="Times New Roman" w:hAnsi="Times New Roman" w:cs="Times New Roman"/>
        </w:rPr>
      </w:pPr>
      <w:r>
        <w:rPr>
          <w:rFonts w:ascii="Times New Roman" w:hAnsi="Times New Roman" w:cs="Times New Roman"/>
        </w:rPr>
        <w:t>Elizabeth Denecke, J.D.</w:t>
      </w:r>
    </w:p>
    <w:p w14:paraId="5B6F0F5C" w14:textId="77777777" w:rsidR="00E15756" w:rsidRPr="004063ED" w:rsidRDefault="00E15756" w:rsidP="006D0B13">
      <w:pPr>
        <w:spacing w:after="120"/>
        <w:rPr>
          <w:rFonts w:ascii="Times New Roman" w:hAnsi="Times New Roman" w:cs="Times New Roman"/>
        </w:rPr>
      </w:pPr>
      <w:r w:rsidRPr="004063ED">
        <w:rPr>
          <w:rFonts w:ascii="Times New Roman" w:hAnsi="Times New Roman" w:cs="Times New Roman"/>
        </w:rPr>
        <w:t>________________________________</w:t>
      </w:r>
    </w:p>
    <w:p w14:paraId="4EAD3535" w14:textId="49EF9E37" w:rsidR="00E15756" w:rsidRPr="004063ED" w:rsidRDefault="00846FB5" w:rsidP="006D0B13">
      <w:pPr>
        <w:spacing w:after="120"/>
        <w:rPr>
          <w:rFonts w:ascii="Times New Roman" w:hAnsi="Times New Roman" w:cs="Times New Roman"/>
        </w:rPr>
      </w:pPr>
      <w:r>
        <w:rPr>
          <w:rFonts w:ascii="Times New Roman" w:hAnsi="Times New Roman" w:cs="Times New Roman"/>
        </w:rPr>
        <w:t>Associate Director, Sponsored Project Services</w:t>
      </w:r>
    </w:p>
    <w:p w14:paraId="65DF0499" w14:textId="77777777" w:rsidR="00E15756" w:rsidRPr="004063ED" w:rsidRDefault="00E15756" w:rsidP="006D0B13">
      <w:pPr>
        <w:spacing w:after="120"/>
        <w:rPr>
          <w:rFonts w:ascii="Times New Roman" w:hAnsi="Times New Roman" w:cs="Times New Roman"/>
        </w:rPr>
      </w:pPr>
      <w:r w:rsidRPr="004063ED">
        <w:rPr>
          <w:rFonts w:ascii="Times New Roman" w:hAnsi="Times New Roman" w:cs="Times New Roman"/>
        </w:rPr>
        <w:t>________________________________</w:t>
      </w:r>
    </w:p>
    <w:p w14:paraId="37C05353" w14:textId="77777777" w:rsidR="001B2997" w:rsidRPr="004063ED" w:rsidRDefault="00E15756" w:rsidP="006D0B13">
      <w:pPr>
        <w:spacing w:after="120"/>
        <w:rPr>
          <w:rFonts w:ascii="Times New Roman" w:hAnsi="Times New Roman" w:cs="Times New Roman"/>
        </w:rPr>
      </w:pPr>
      <w:r w:rsidRPr="004063ED">
        <w:rPr>
          <w:rFonts w:ascii="Times New Roman" w:hAnsi="Times New Roman" w:cs="Times New Roman"/>
        </w:rPr>
        <w:t>Date</w:t>
      </w:r>
    </w:p>
    <w:p w14:paraId="42F0242D" w14:textId="77777777" w:rsidR="00F67B75" w:rsidRDefault="00F67B75" w:rsidP="006D0B13">
      <w:pPr>
        <w:spacing w:after="120"/>
        <w:rPr>
          <w:rFonts w:ascii="Times New Roman" w:hAnsi="Times New Roman" w:cs="Times New Roman"/>
        </w:rPr>
      </w:pPr>
    </w:p>
    <w:p w14:paraId="4010CBB2" w14:textId="77777777" w:rsidR="00F85230" w:rsidRDefault="00F85230" w:rsidP="006D0B13">
      <w:pPr>
        <w:spacing w:after="120"/>
        <w:rPr>
          <w:rFonts w:ascii="Times New Roman" w:hAnsi="Times New Roman" w:cs="Times New Roman"/>
        </w:rPr>
      </w:pPr>
    </w:p>
    <w:p w14:paraId="5F63450D" w14:textId="30C4C430" w:rsidR="00F85230" w:rsidRPr="004063ED" w:rsidRDefault="00F85230" w:rsidP="00F85230">
      <w:pPr>
        <w:spacing w:after="120"/>
        <w:rPr>
          <w:rFonts w:ascii="Times New Roman" w:hAnsi="Times New Roman" w:cs="Times New Roman"/>
          <w:b/>
        </w:rPr>
      </w:pPr>
      <w:r>
        <w:rPr>
          <w:rFonts w:ascii="Times New Roman" w:hAnsi="Times New Roman" w:cs="Times New Roman"/>
          <w:b/>
        </w:rPr>
        <w:t>Read, Acknowledged, &amp; Understood</w:t>
      </w:r>
    </w:p>
    <w:p w14:paraId="7E5CF84F" w14:textId="77777777" w:rsidR="00F85230" w:rsidRPr="004063ED" w:rsidRDefault="00F85230" w:rsidP="00F85230">
      <w:pPr>
        <w:spacing w:after="120"/>
        <w:rPr>
          <w:rFonts w:ascii="Times New Roman" w:hAnsi="Times New Roman" w:cs="Times New Roman"/>
        </w:rPr>
      </w:pPr>
    </w:p>
    <w:p w14:paraId="4FAEE0D0" w14:textId="77777777" w:rsidR="00F85230" w:rsidRPr="004063ED" w:rsidRDefault="00F85230" w:rsidP="00F85230">
      <w:pPr>
        <w:spacing w:after="120"/>
        <w:rPr>
          <w:rFonts w:ascii="Times New Roman" w:hAnsi="Times New Roman" w:cs="Times New Roman"/>
        </w:rPr>
      </w:pPr>
      <w:r w:rsidRPr="004063ED">
        <w:rPr>
          <w:rFonts w:ascii="Times New Roman" w:hAnsi="Times New Roman" w:cs="Times New Roman"/>
        </w:rPr>
        <w:t>________________________________</w:t>
      </w:r>
    </w:p>
    <w:p w14:paraId="02F37DFB" w14:textId="77777777" w:rsidR="00F85230" w:rsidRPr="004063ED" w:rsidRDefault="00F85230" w:rsidP="00F85230">
      <w:pPr>
        <w:spacing w:after="120"/>
        <w:rPr>
          <w:rFonts w:ascii="Times New Roman" w:hAnsi="Times New Roman" w:cs="Times New Roman"/>
        </w:rPr>
      </w:pPr>
      <w:r w:rsidRPr="004063ED">
        <w:rPr>
          <w:rFonts w:ascii="Times New Roman" w:hAnsi="Times New Roman" w:cs="Times New Roman"/>
        </w:rPr>
        <w:t>Signature</w:t>
      </w:r>
    </w:p>
    <w:p w14:paraId="5234C7AC" w14:textId="77777777" w:rsidR="00F85230" w:rsidRPr="004063ED" w:rsidRDefault="00F85230" w:rsidP="00F85230">
      <w:pPr>
        <w:spacing w:after="120"/>
        <w:rPr>
          <w:rFonts w:ascii="Times New Roman" w:hAnsi="Times New Roman" w:cs="Times New Roman"/>
        </w:rPr>
      </w:pPr>
      <w:r w:rsidRPr="004063ED">
        <w:rPr>
          <w:rFonts w:ascii="Times New Roman" w:hAnsi="Times New Roman" w:cs="Times New Roman"/>
        </w:rPr>
        <w:t>________________________________</w:t>
      </w:r>
    </w:p>
    <w:p w14:paraId="4DDCE1E2" w14:textId="77777777" w:rsidR="00F85230" w:rsidRPr="004063ED" w:rsidRDefault="00F85230" w:rsidP="00F85230">
      <w:pPr>
        <w:spacing w:after="120"/>
        <w:rPr>
          <w:rFonts w:ascii="Times New Roman" w:hAnsi="Times New Roman" w:cs="Times New Roman"/>
        </w:rPr>
      </w:pPr>
      <w:r w:rsidRPr="004063ED">
        <w:rPr>
          <w:rFonts w:ascii="Times New Roman" w:hAnsi="Times New Roman" w:cs="Times New Roman"/>
        </w:rPr>
        <w:t>Print Name</w:t>
      </w:r>
    </w:p>
    <w:p w14:paraId="2DD28820" w14:textId="77777777" w:rsidR="00F85230" w:rsidRPr="004063ED" w:rsidRDefault="00F85230" w:rsidP="00F85230">
      <w:pPr>
        <w:spacing w:after="120"/>
        <w:rPr>
          <w:rFonts w:ascii="Times New Roman" w:hAnsi="Times New Roman" w:cs="Times New Roman"/>
        </w:rPr>
      </w:pPr>
      <w:r w:rsidRPr="004063ED">
        <w:rPr>
          <w:rFonts w:ascii="Times New Roman" w:hAnsi="Times New Roman" w:cs="Times New Roman"/>
        </w:rPr>
        <w:t>________________________________</w:t>
      </w:r>
    </w:p>
    <w:p w14:paraId="00BCF21F" w14:textId="77777777" w:rsidR="00F85230" w:rsidRPr="004063ED" w:rsidRDefault="00F85230" w:rsidP="00F85230">
      <w:pPr>
        <w:spacing w:after="120"/>
        <w:rPr>
          <w:rFonts w:ascii="Times New Roman" w:hAnsi="Times New Roman" w:cs="Times New Roman"/>
        </w:rPr>
      </w:pPr>
      <w:r w:rsidRPr="004063ED">
        <w:rPr>
          <w:rFonts w:ascii="Times New Roman" w:hAnsi="Times New Roman" w:cs="Times New Roman"/>
        </w:rPr>
        <w:t>Title</w:t>
      </w:r>
    </w:p>
    <w:p w14:paraId="6BA12F1B" w14:textId="77777777" w:rsidR="00F85230" w:rsidRPr="004063ED" w:rsidRDefault="00F85230" w:rsidP="00F85230">
      <w:pPr>
        <w:spacing w:after="120"/>
        <w:rPr>
          <w:rFonts w:ascii="Times New Roman" w:hAnsi="Times New Roman" w:cs="Times New Roman"/>
        </w:rPr>
      </w:pPr>
      <w:r w:rsidRPr="004063ED">
        <w:rPr>
          <w:rFonts w:ascii="Times New Roman" w:hAnsi="Times New Roman" w:cs="Times New Roman"/>
        </w:rPr>
        <w:t>________________________________</w:t>
      </w:r>
    </w:p>
    <w:p w14:paraId="684966A6" w14:textId="0CEB75BF" w:rsidR="00F85230" w:rsidRPr="004063ED" w:rsidRDefault="00F85230" w:rsidP="006D0B13">
      <w:pPr>
        <w:spacing w:after="120"/>
        <w:rPr>
          <w:rFonts w:ascii="Times New Roman" w:hAnsi="Times New Roman" w:cs="Times New Roman"/>
        </w:rPr>
        <w:sectPr w:rsidR="00F85230" w:rsidRPr="004063ED" w:rsidSect="0012202F">
          <w:pgSz w:w="12240" w:h="15840"/>
          <w:pgMar w:top="1440" w:right="1440" w:bottom="1440" w:left="1440" w:header="720" w:footer="720" w:gutter="0"/>
          <w:cols w:num="2" w:space="720"/>
          <w:docGrid w:linePitch="360"/>
        </w:sectPr>
      </w:pPr>
    </w:p>
    <w:p w14:paraId="62F3E3CA" w14:textId="77777777" w:rsidR="00E15756" w:rsidRPr="004063ED" w:rsidRDefault="00E15756" w:rsidP="006D0B13">
      <w:pPr>
        <w:keepLines/>
        <w:spacing w:after="120"/>
        <w:rPr>
          <w:rFonts w:ascii="Times New Roman" w:hAnsi="Times New Roman" w:cs="Times New Roman"/>
        </w:rPr>
      </w:pPr>
    </w:p>
    <w:p w14:paraId="4176B564" w14:textId="77777777" w:rsidR="00E15756" w:rsidRPr="004063ED" w:rsidRDefault="00E15756" w:rsidP="006D0B13">
      <w:pPr>
        <w:spacing w:after="120"/>
        <w:rPr>
          <w:rFonts w:ascii="Times New Roman" w:hAnsi="Times New Roman" w:cs="Times New Roman"/>
        </w:rPr>
      </w:pPr>
    </w:p>
    <w:p w14:paraId="0219A495" w14:textId="77777777" w:rsidR="008A695C" w:rsidRPr="004063ED" w:rsidRDefault="008A695C" w:rsidP="006D0B13">
      <w:pPr>
        <w:spacing w:after="120"/>
        <w:rPr>
          <w:rFonts w:ascii="Times New Roman" w:hAnsi="Times New Roman" w:cs="Times New Roman"/>
          <w:b/>
          <w:bCs/>
        </w:rPr>
      </w:pPr>
    </w:p>
    <w:p w14:paraId="1BD80712" w14:textId="77777777" w:rsidR="00E709E6" w:rsidRDefault="00E709E6">
      <w:pPr>
        <w:rPr>
          <w:rFonts w:ascii="Times New Roman" w:hAnsi="Times New Roman" w:cs="Times New Roman"/>
          <w:u w:val="single"/>
        </w:rPr>
      </w:pPr>
      <w:r>
        <w:rPr>
          <w:rFonts w:ascii="Times New Roman" w:hAnsi="Times New Roman" w:cs="Times New Roman"/>
          <w:u w:val="single"/>
        </w:rPr>
        <w:br w:type="page"/>
      </w:r>
    </w:p>
    <w:p w14:paraId="4993F2BD" w14:textId="1C4AF576" w:rsidR="00E50EE8" w:rsidRPr="00E50EE8" w:rsidRDefault="00E15756" w:rsidP="00E50EE8">
      <w:pPr>
        <w:spacing w:after="120"/>
        <w:jc w:val="center"/>
        <w:rPr>
          <w:rFonts w:ascii="Times New Roman" w:hAnsi="Times New Roman" w:cs="Times New Roman"/>
          <w:sz w:val="24"/>
          <w:szCs w:val="24"/>
          <w:u w:val="single"/>
        </w:rPr>
      </w:pPr>
      <w:r w:rsidRPr="004063ED">
        <w:rPr>
          <w:rFonts w:ascii="Times New Roman" w:hAnsi="Times New Roman" w:cs="Times New Roman"/>
          <w:b/>
          <w:bCs/>
          <w:sz w:val="24"/>
          <w:szCs w:val="24"/>
        </w:rPr>
        <w:lastRenderedPageBreak/>
        <w:t xml:space="preserve">EXHIBIT </w:t>
      </w:r>
      <w:r w:rsidR="007B04CE">
        <w:rPr>
          <w:rFonts w:ascii="Times New Roman" w:hAnsi="Times New Roman" w:cs="Times New Roman"/>
          <w:b/>
          <w:bCs/>
          <w:sz w:val="24"/>
          <w:szCs w:val="24"/>
        </w:rPr>
        <w:t>A</w:t>
      </w:r>
      <w:r w:rsidRPr="004063ED">
        <w:rPr>
          <w:rFonts w:ascii="Times New Roman" w:hAnsi="Times New Roman" w:cs="Times New Roman"/>
          <w:b/>
          <w:bCs/>
          <w:sz w:val="24"/>
          <w:szCs w:val="24"/>
        </w:rPr>
        <w:t xml:space="preserve"> </w:t>
      </w:r>
      <w:r w:rsidR="005829F0" w:rsidRPr="004063ED">
        <w:rPr>
          <w:rFonts w:ascii="Times New Roman" w:hAnsi="Times New Roman" w:cs="Times New Roman"/>
          <w:b/>
          <w:bCs/>
          <w:sz w:val="24"/>
          <w:szCs w:val="24"/>
        </w:rPr>
        <w:t xml:space="preserve">- </w:t>
      </w:r>
      <w:r w:rsidR="00846FB5">
        <w:rPr>
          <w:rFonts w:ascii="Times New Roman" w:hAnsi="Times New Roman" w:cs="Times New Roman"/>
          <w:b/>
          <w:bCs/>
          <w:sz w:val="24"/>
          <w:szCs w:val="24"/>
        </w:rPr>
        <w:t>PROJECT</w:t>
      </w:r>
    </w:p>
    <w:p w14:paraId="0D7C75C4" w14:textId="77777777" w:rsidR="00E2565D" w:rsidRDefault="00E2565D" w:rsidP="00F65217">
      <w:pPr>
        <w:rPr>
          <w:rFonts w:ascii="Times New Roman" w:hAnsi="Times New Roman" w:cs="Times New Roman"/>
        </w:rPr>
      </w:pPr>
    </w:p>
    <w:p w14:paraId="5191BDE6" w14:textId="2BE49FE8" w:rsidR="000D06E1" w:rsidRDefault="00815971" w:rsidP="000D06E1">
      <w:pPr>
        <w:pStyle w:val="NormalWeb"/>
        <w:rPr>
          <w:rFonts w:ascii="Times" w:hAnsi="Times"/>
          <w:color w:val="000000"/>
          <w:sz w:val="22"/>
          <w:szCs w:val="22"/>
        </w:rPr>
      </w:pPr>
      <w:r>
        <w:rPr>
          <w:rFonts w:ascii="Times" w:hAnsi="Times"/>
          <w:b/>
          <w:color w:val="000000"/>
          <w:sz w:val="22"/>
          <w:szCs w:val="22"/>
        </w:rPr>
        <w:t xml:space="preserve">Winter Quarter </w:t>
      </w:r>
      <w:r w:rsidR="00885AA9">
        <w:rPr>
          <w:rFonts w:ascii="Times" w:hAnsi="Times"/>
          <w:b/>
          <w:color w:val="000000"/>
          <w:sz w:val="22"/>
          <w:szCs w:val="22"/>
        </w:rPr>
        <w:t>2021 Project</w:t>
      </w:r>
      <w:r w:rsidR="00642F98">
        <w:rPr>
          <w:rFonts w:ascii="Times" w:hAnsi="Times"/>
          <w:color w:val="000000"/>
          <w:sz w:val="22"/>
          <w:szCs w:val="22"/>
        </w:rPr>
        <w:t>:</w:t>
      </w:r>
    </w:p>
    <w:p w14:paraId="24E10518" w14:textId="320D4171" w:rsidR="00885AA9" w:rsidRPr="00885AA9" w:rsidRDefault="00885AA9" w:rsidP="000D06E1">
      <w:pPr>
        <w:pStyle w:val="NormalWeb"/>
        <w:rPr>
          <w:rFonts w:ascii="Times" w:hAnsi="Times"/>
          <w:color w:val="000000"/>
          <w:sz w:val="22"/>
          <w:szCs w:val="22"/>
        </w:rPr>
      </w:pPr>
      <w:r>
        <w:rPr>
          <w:rFonts w:ascii="Times" w:hAnsi="Times"/>
          <w:color w:val="000000"/>
          <w:sz w:val="22"/>
          <w:szCs w:val="22"/>
        </w:rPr>
        <w:t xml:space="preserve">This project will be conducted on UO campus as part of CH 610 </w:t>
      </w:r>
      <w:r w:rsidR="00227E06">
        <w:rPr>
          <w:rFonts w:ascii="Times" w:hAnsi="Times"/>
          <w:color w:val="000000"/>
          <w:sz w:val="22"/>
          <w:szCs w:val="22"/>
        </w:rPr>
        <w:t>Electrochemical Projects Lab</w:t>
      </w:r>
    </w:p>
    <w:p w14:paraId="15F1C8C4" w14:textId="0D9A8520" w:rsidR="000D06E1" w:rsidRPr="000D06E1" w:rsidRDefault="000D06E1" w:rsidP="000D06E1">
      <w:pPr>
        <w:pStyle w:val="NormalWeb"/>
        <w:rPr>
          <w:rFonts w:ascii="Times" w:hAnsi="Times"/>
          <w:b/>
          <w:color w:val="000000"/>
          <w:sz w:val="22"/>
          <w:szCs w:val="22"/>
        </w:rPr>
      </w:pPr>
      <w:r w:rsidRPr="000D06E1">
        <w:rPr>
          <w:rFonts w:ascii="Times" w:hAnsi="Times"/>
          <w:b/>
          <w:color w:val="000000"/>
          <w:sz w:val="22"/>
          <w:szCs w:val="22"/>
        </w:rPr>
        <w:t>Problem Statement</w:t>
      </w:r>
      <w:r w:rsidR="00642F98">
        <w:rPr>
          <w:rFonts w:ascii="Times" w:hAnsi="Times"/>
          <w:b/>
          <w:color w:val="000000"/>
          <w:sz w:val="22"/>
          <w:szCs w:val="22"/>
        </w:rPr>
        <w:t>:</w:t>
      </w:r>
    </w:p>
    <w:p w14:paraId="2A9C8244" w14:textId="42CCAAFB" w:rsidR="000D06E1" w:rsidRDefault="002238C0" w:rsidP="000D06E1">
      <w:pPr>
        <w:pStyle w:val="NormalWeb"/>
        <w:rPr>
          <w:rFonts w:ascii="Times" w:hAnsi="Times"/>
          <w:color w:val="000000"/>
          <w:sz w:val="22"/>
          <w:szCs w:val="22"/>
        </w:rPr>
      </w:pPr>
      <w:r w:rsidRPr="002238C0">
        <w:rPr>
          <w:rFonts w:ascii="Times" w:hAnsi="Times"/>
          <w:color w:val="000000"/>
          <w:sz w:val="22"/>
          <w:szCs w:val="22"/>
          <w:highlight w:val="yellow"/>
        </w:rPr>
        <w:t>_____________</w:t>
      </w:r>
    </w:p>
    <w:p w14:paraId="431E81A5" w14:textId="143C2592" w:rsidR="00642F98" w:rsidRDefault="00663645" w:rsidP="000D06E1">
      <w:pPr>
        <w:pStyle w:val="NormalWeb"/>
        <w:rPr>
          <w:rFonts w:ascii="Times" w:hAnsi="Times"/>
          <w:b/>
          <w:color w:val="000000"/>
          <w:sz w:val="22"/>
          <w:szCs w:val="22"/>
        </w:rPr>
      </w:pPr>
      <w:r>
        <w:rPr>
          <w:rFonts w:ascii="Times" w:hAnsi="Times"/>
          <w:b/>
          <w:color w:val="000000"/>
          <w:sz w:val="22"/>
          <w:szCs w:val="22"/>
        </w:rPr>
        <w:t>Project Scope</w:t>
      </w:r>
      <w:r w:rsidR="00642F98">
        <w:rPr>
          <w:rFonts w:ascii="Times" w:hAnsi="Times"/>
          <w:b/>
          <w:color w:val="000000"/>
          <w:sz w:val="22"/>
          <w:szCs w:val="22"/>
        </w:rPr>
        <w:t>:</w:t>
      </w:r>
    </w:p>
    <w:p w14:paraId="25C3A24F" w14:textId="3E89B3AE" w:rsidR="00642F98" w:rsidRPr="002238C0" w:rsidRDefault="002238C0" w:rsidP="003B4B16">
      <w:pPr>
        <w:pStyle w:val="NormalWeb"/>
        <w:numPr>
          <w:ilvl w:val="0"/>
          <w:numId w:val="12"/>
        </w:numPr>
        <w:rPr>
          <w:rFonts w:ascii="Times" w:hAnsi="Times"/>
          <w:color w:val="000000"/>
          <w:sz w:val="22"/>
          <w:szCs w:val="22"/>
          <w:highlight w:val="yellow"/>
        </w:rPr>
      </w:pPr>
      <w:r w:rsidRPr="002238C0">
        <w:rPr>
          <w:rFonts w:ascii="Times" w:hAnsi="Times"/>
          <w:color w:val="000000"/>
          <w:sz w:val="22"/>
          <w:szCs w:val="22"/>
          <w:highlight w:val="yellow"/>
        </w:rPr>
        <w:t>__________________</w:t>
      </w:r>
    </w:p>
    <w:p w14:paraId="61382647" w14:textId="77777777" w:rsidR="002238C0" w:rsidRPr="002238C0" w:rsidRDefault="002238C0" w:rsidP="002238C0">
      <w:pPr>
        <w:pStyle w:val="NormalWeb"/>
        <w:numPr>
          <w:ilvl w:val="0"/>
          <w:numId w:val="12"/>
        </w:numPr>
        <w:rPr>
          <w:rFonts w:ascii="Times" w:hAnsi="Times"/>
          <w:color w:val="000000"/>
          <w:sz w:val="22"/>
          <w:szCs w:val="22"/>
          <w:highlight w:val="yellow"/>
        </w:rPr>
      </w:pPr>
      <w:r w:rsidRPr="002238C0">
        <w:rPr>
          <w:rFonts w:ascii="Times" w:hAnsi="Times"/>
          <w:color w:val="000000"/>
          <w:sz w:val="22"/>
          <w:szCs w:val="22"/>
          <w:highlight w:val="yellow"/>
        </w:rPr>
        <w:t>__________________</w:t>
      </w:r>
    </w:p>
    <w:p w14:paraId="42216AE1" w14:textId="77777777" w:rsidR="002238C0" w:rsidRPr="002238C0" w:rsidRDefault="002238C0" w:rsidP="002238C0">
      <w:pPr>
        <w:pStyle w:val="NormalWeb"/>
        <w:numPr>
          <w:ilvl w:val="0"/>
          <w:numId w:val="12"/>
        </w:numPr>
        <w:rPr>
          <w:rFonts w:ascii="Times" w:hAnsi="Times"/>
          <w:color w:val="000000"/>
          <w:sz w:val="22"/>
          <w:szCs w:val="22"/>
          <w:highlight w:val="yellow"/>
        </w:rPr>
      </w:pPr>
      <w:r w:rsidRPr="002238C0">
        <w:rPr>
          <w:rFonts w:ascii="Times" w:hAnsi="Times"/>
          <w:color w:val="000000"/>
          <w:sz w:val="22"/>
          <w:szCs w:val="22"/>
          <w:highlight w:val="yellow"/>
        </w:rPr>
        <w:t>__________________</w:t>
      </w:r>
    </w:p>
    <w:p w14:paraId="170E0199" w14:textId="77777777" w:rsidR="002238C0" w:rsidRPr="002238C0" w:rsidRDefault="002238C0" w:rsidP="002238C0">
      <w:pPr>
        <w:pStyle w:val="NormalWeb"/>
        <w:numPr>
          <w:ilvl w:val="0"/>
          <w:numId w:val="12"/>
        </w:numPr>
        <w:rPr>
          <w:rFonts w:ascii="Times" w:hAnsi="Times"/>
          <w:color w:val="000000"/>
          <w:sz w:val="22"/>
          <w:szCs w:val="22"/>
          <w:highlight w:val="yellow"/>
        </w:rPr>
      </w:pPr>
      <w:r w:rsidRPr="002238C0">
        <w:rPr>
          <w:rFonts w:ascii="Times" w:hAnsi="Times"/>
          <w:color w:val="000000"/>
          <w:sz w:val="22"/>
          <w:szCs w:val="22"/>
          <w:highlight w:val="yellow"/>
        </w:rPr>
        <w:t>__________________</w:t>
      </w:r>
    </w:p>
    <w:p w14:paraId="0F60057B" w14:textId="77777777" w:rsidR="002238C0" w:rsidRPr="002238C0" w:rsidRDefault="002238C0" w:rsidP="002238C0">
      <w:pPr>
        <w:pStyle w:val="NormalWeb"/>
        <w:numPr>
          <w:ilvl w:val="0"/>
          <w:numId w:val="12"/>
        </w:numPr>
        <w:rPr>
          <w:rFonts w:ascii="Times" w:hAnsi="Times"/>
          <w:color w:val="000000"/>
          <w:sz w:val="22"/>
          <w:szCs w:val="22"/>
          <w:highlight w:val="yellow"/>
        </w:rPr>
      </w:pPr>
      <w:r w:rsidRPr="002238C0">
        <w:rPr>
          <w:rFonts w:ascii="Times" w:hAnsi="Times"/>
          <w:color w:val="000000"/>
          <w:sz w:val="22"/>
          <w:szCs w:val="22"/>
          <w:highlight w:val="yellow"/>
        </w:rPr>
        <w:t>__________________</w:t>
      </w:r>
    </w:p>
    <w:p w14:paraId="43BEFDCA" w14:textId="4E3F8B50" w:rsidR="002238C0" w:rsidRPr="002238C0" w:rsidRDefault="002238C0" w:rsidP="002238C0">
      <w:pPr>
        <w:pStyle w:val="NormalWeb"/>
        <w:numPr>
          <w:ilvl w:val="0"/>
          <w:numId w:val="12"/>
        </w:numPr>
        <w:rPr>
          <w:rFonts w:ascii="Times" w:hAnsi="Times"/>
          <w:color w:val="000000"/>
          <w:sz w:val="22"/>
          <w:szCs w:val="22"/>
          <w:highlight w:val="yellow"/>
        </w:rPr>
      </w:pPr>
      <w:r w:rsidRPr="002238C0">
        <w:rPr>
          <w:rFonts w:ascii="Times" w:hAnsi="Times"/>
          <w:color w:val="000000"/>
          <w:sz w:val="22"/>
          <w:szCs w:val="22"/>
          <w:highlight w:val="yellow"/>
        </w:rPr>
        <w:t>__________________</w:t>
      </w:r>
    </w:p>
    <w:p w14:paraId="1F7D6CE5" w14:textId="17D97FF2" w:rsidR="00635BDF" w:rsidRDefault="00AB1138" w:rsidP="000D06E1">
      <w:pPr>
        <w:rPr>
          <w:rFonts w:ascii="Times" w:eastAsia="Times New Roman" w:hAnsi="Times" w:cs="Times New Roman"/>
          <w:b/>
          <w:color w:val="000000"/>
        </w:rPr>
      </w:pPr>
      <w:r>
        <w:rPr>
          <w:rFonts w:ascii="Times" w:eastAsia="Times New Roman" w:hAnsi="Times" w:cs="Times New Roman"/>
          <w:b/>
          <w:color w:val="000000"/>
        </w:rPr>
        <w:t>Statement of Work and Interactions:</w:t>
      </w:r>
    </w:p>
    <w:p w14:paraId="7B79E79F" w14:textId="0EB7BE5E" w:rsidR="00635BDF" w:rsidRDefault="00635BDF" w:rsidP="000D06E1">
      <w:pPr>
        <w:rPr>
          <w:rFonts w:ascii="Times" w:eastAsia="Times New Roman" w:hAnsi="Times" w:cs="Times New Roman"/>
          <w:b/>
          <w:color w:val="000000"/>
        </w:rPr>
      </w:pPr>
    </w:p>
    <w:p w14:paraId="3A0EDC83" w14:textId="2DBE1C7C" w:rsidR="00635BDF" w:rsidRDefault="006E3966" w:rsidP="000D06E1">
      <w:pPr>
        <w:rPr>
          <w:rFonts w:ascii="Times" w:eastAsia="Times New Roman" w:hAnsi="Times" w:cs="Times New Roman"/>
          <w:color w:val="000000"/>
        </w:rPr>
      </w:pPr>
      <w:r>
        <w:rPr>
          <w:rFonts w:ascii="Times" w:eastAsia="Times New Roman" w:hAnsi="Times" w:cs="Times New Roman"/>
          <w:color w:val="000000"/>
        </w:rPr>
        <w:t>UO will supervise</w:t>
      </w:r>
      <w:r w:rsidR="0080527A">
        <w:rPr>
          <w:rFonts w:ascii="Times" w:eastAsia="Times New Roman" w:hAnsi="Times" w:cs="Times New Roman"/>
          <w:color w:val="000000"/>
        </w:rPr>
        <w:t xml:space="preserve"> students conducting res</w:t>
      </w:r>
      <w:r w:rsidR="00695A5E">
        <w:rPr>
          <w:rFonts w:ascii="Times" w:eastAsia="Times New Roman" w:hAnsi="Times" w:cs="Times New Roman"/>
          <w:color w:val="000000"/>
        </w:rPr>
        <w:t>earch for the colla</w:t>
      </w:r>
      <w:r w:rsidR="009D6360">
        <w:rPr>
          <w:rFonts w:ascii="Times" w:eastAsia="Times New Roman" w:hAnsi="Times" w:cs="Times New Roman"/>
          <w:color w:val="000000"/>
        </w:rPr>
        <w:t>boration,</w:t>
      </w:r>
      <w:r w:rsidR="00695A5E">
        <w:rPr>
          <w:rFonts w:ascii="Times" w:eastAsia="Times New Roman" w:hAnsi="Times" w:cs="Times New Roman"/>
          <w:color w:val="000000"/>
        </w:rPr>
        <w:t xml:space="preserve"> provide </w:t>
      </w:r>
      <w:r w:rsidR="0080527A">
        <w:rPr>
          <w:rFonts w:ascii="Times" w:eastAsia="Times New Roman" w:hAnsi="Times" w:cs="Times New Roman"/>
          <w:color w:val="000000"/>
        </w:rPr>
        <w:t>access to labor</w:t>
      </w:r>
      <w:r w:rsidR="00695A5E">
        <w:rPr>
          <w:rFonts w:ascii="Times" w:eastAsia="Times New Roman" w:hAnsi="Times" w:cs="Times New Roman"/>
          <w:color w:val="000000"/>
        </w:rPr>
        <w:t>atory s</w:t>
      </w:r>
      <w:r w:rsidR="009D6360">
        <w:rPr>
          <w:rFonts w:ascii="Times" w:eastAsia="Times New Roman" w:hAnsi="Times" w:cs="Times New Roman"/>
          <w:color w:val="000000"/>
        </w:rPr>
        <w:t>upplies,</w:t>
      </w:r>
      <w:r w:rsidR="00695A5E">
        <w:rPr>
          <w:rFonts w:ascii="Times" w:eastAsia="Times New Roman" w:hAnsi="Times" w:cs="Times New Roman"/>
          <w:color w:val="000000"/>
        </w:rPr>
        <w:t xml:space="preserve"> instruments</w:t>
      </w:r>
      <w:r w:rsidR="009D6360">
        <w:rPr>
          <w:rFonts w:ascii="Times" w:eastAsia="Times New Roman" w:hAnsi="Times" w:cs="Times New Roman"/>
          <w:color w:val="000000"/>
        </w:rPr>
        <w:t>, and meeting spaces.</w:t>
      </w:r>
    </w:p>
    <w:p w14:paraId="0011CFA5" w14:textId="46579687" w:rsidR="0080527A" w:rsidRDefault="0080527A" w:rsidP="000D06E1">
      <w:pPr>
        <w:rPr>
          <w:rFonts w:ascii="Times" w:eastAsia="Times New Roman" w:hAnsi="Times" w:cs="Times New Roman"/>
          <w:color w:val="000000"/>
        </w:rPr>
      </w:pPr>
    </w:p>
    <w:p w14:paraId="72B4F3A6" w14:textId="51E80413" w:rsidR="0080527A" w:rsidRPr="006E3966" w:rsidRDefault="002238C0" w:rsidP="00335EBE">
      <w:pPr>
        <w:rPr>
          <w:rFonts w:ascii="Times" w:eastAsia="Times New Roman" w:hAnsi="Times" w:cs="Times New Roman"/>
          <w:color w:val="000000"/>
        </w:rPr>
      </w:pPr>
      <w:r>
        <w:rPr>
          <w:rFonts w:ascii="Times" w:eastAsia="Times New Roman" w:hAnsi="Times" w:cs="Times New Roman"/>
          <w:color w:val="000000"/>
        </w:rPr>
        <w:t>“COMPANY”</w:t>
      </w:r>
      <w:r w:rsidR="007C6874">
        <w:rPr>
          <w:rFonts w:ascii="Times" w:eastAsia="Times New Roman" w:hAnsi="Times" w:cs="Times New Roman"/>
          <w:color w:val="000000"/>
        </w:rPr>
        <w:t xml:space="preserve"> will provide</w:t>
      </w:r>
      <w:r w:rsidR="00144824">
        <w:rPr>
          <w:rFonts w:ascii="Times" w:eastAsia="Times New Roman" w:hAnsi="Times" w:cs="Times New Roman"/>
          <w:color w:val="000000"/>
        </w:rPr>
        <w:t xml:space="preserve"> </w:t>
      </w:r>
      <w:r w:rsidRPr="002238C0">
        <w:rPr>
          <w:rFonts w:ascii="Times" w:eastAsia="Times New Roman" w:hAnsi="Times" w:cs="Times New Roman"/>
          <w:color w:val="000000"/>
          <w:highlight w:val="yellow"/>
        </w:rPr>
        <w:t>__________________</w:t>
      </w:r>
      <w:r w:rsidR="005055B2" w:rsidRPr="002238C0">
        <w:rPr>
          <w:rFonts w:ascii="Times" w:eastAsia="Times New Roman" w:hAnsi="Times" w:cs="Times New Roman"/>
          <w:color w:val="000000"/>
          <w:highlight w:val="yellow"/>
        </w:rPr>
        <w:t>.</w:t>
      </w:r>
      <w:r w:rsidR="007C6874">
        <w:rPr>
          <w:rFonts w:ascii="Times" w:eastAsia="Times New Roman" w:hAnsi="Times" w:cs="Times New Roman"/>
          <w:color w:val="000000"/>
        </w:rPr>
        <w:t xml:space="preserve"> Project Directors will</w:t>
      </w:r>
      <w:r w:rsidR="0080527A">
        <w:rPr>
          <w:rFonts w:ascii="Times" w:eastAsia="Times New Roman" w:hAnsi="Times" w:cs="Times New Roman"/>
          <w:color w:val="000000"/>
        </w:rPr>
        <w:t xml:space="preserve"> advise </w:t>
      </w:r>
      <w:r w:rsidR="00335EBE">
        <w:rPr>
          <w:rFonts w:ascii="Times" w:eastAsia="Times New Roman" w:hAnsi="Times" w:cs="Times New Roman"/>
          <w:color w:val="000000"/>
        </w:rPr>
        <w:t>students on the direction of the c</w:t>
      </w:r>
      <w:r w:rsidR="002605E1">
        <w:rPr>
          <w:rFonts w:ascii="Times" w:eastAsia="Times New Roman" w:hAnsi="Times" w:cs="Times New Roman"/>
          <w:color w:val="000000"/>
        </w:rPr>
        <w:t xml:space="preserve">ollaboration, </w:t>
      </w:r>
      <w:r w:rsidR="007C6874">
        <w:rPr>
          <w:rFonts w:ascii="Times" w:eastAsia="Times New Roman" w:hAnsi="Times" w:cs="Times New Roman"/>
          <w:color w:val="000000"/>
        </w:rPr>
        <w:t xml:space="preserve">provide feedback </w:t>
      </w:r>
      <w:r w:rsidR="002605E1">
        <w:rPr>
          <w:rFonts w:ascii="Times" w:eastAsia="Times New Roman" w:hAnsi="Times" w:cs="Times New Roman"/>
          <w:color w:val="000000"/>
        </w:rPr>
        <w:t>on preliminary results, and attend f</w:t>
      </w:r>
      <w:r w:rsidR="002F5C73">
        <w:rPr>
          <w:rFonts w:ascii="Times" w:eastAsia="Times New Roman" w:hAnsi="Times" w:cs="Times New Roman"/>
          <w:color w:val="000000"/>
        </w:rPr>
        <w:t>inal presentations of students (in person or virtual).</w:t>
      </w:r>
    </w:p>
    <w:sectPr w:rsidR="0080527A" w:rsidRPr="006E3966" w:rsidSect="0012202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DDC81" w14:textId="77777777" w:rsidR="00D337CA" w:rsidRDefault="00D337CA" w:rsidP="00A07D1C">
      <w:r>
        <w:separator/>
      </w:r>
    </w:p>
  </w:endnote>
  <w:endnote w:type="continuationSeparator" w:id="0">
    <w:p w14:paraId="75B716B9" w14:textId="77777777" w:rsidR="00D337CA" w:rsidRDefault="00D337CA" w:rsidP="00A0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BF119" w14:textId="77777777" w:rsidR="00414A33" w:rsidRDefault="00414A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3CF9B6" w14:textId="77777777" w:rsidR="00414A33" w:rsidRDefault="00414A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1847287"/>
      <w:docPartObj>
        <w:docPartGallery w:val="Page Numbers (Bottom of Page)"/>
        <w:docPartUnique/>
      </w:docPartObj>
    </w:sdtPr>
    <w:sdtEndPr/>
    <w:sdtContent>
      <w:sdt>
        <w:sdtPr>
          <w:rPr>
            <w:sz w:val="20"/>
            <w:szCs w:val="20"/>
          </w:rPr>
          <w:id w:val="-612976300"/>
          <w:docPartObj>
            <w:docPartGallery w:val="Page Numbers (Top of Page)"/>
            <w:docPartUnique/>
          </w:docPartObj>
        </w:sdtPr>
        <w:sdtEndPr/>
        <w:sdtContent>
          <w:p w14:paraId="71A283AD" w14:textId="712574F0" w:rsidR="00414A33" w:rsidRPr="004063ED" w:rsidRDefault="00414A33">
            <w:pPr>
              <w:pStyle w:val="Footer"/>
              <w:jc w:val="center"/>
              <w:rPr>
                <w:sz w:val="20"/>
                <w:szCs w:val="20"/>
              </w:rPr>
            </w:pPr>
            <w:r w:rsidRPr="004063ED">
              <w:rPr>
                <w:sz w:val="20"/>
                <w:szCs w:val="20"/>
              </w:rPr>
              <w:t xml:space="preserve">Page </w:t>
            </w:r>
            <w:r w:rsidRPr="004063ED">
              <w:rPr>
                <w:b/>
                <w:bCs/>
                <w:sz w:val="20"/>
                <w:szCs w:val="20"/>
              </w:rPr>
              <w:fldChar w:fldCharType="begin"/>
            </w:r>
            <w:r w:rsidRPr="004063ED">
              <w:rPr>
                <w:b/>
                <w:bCs/>
                <w:sz w:val="20"/>
                <w:szCs w:val="20"/>
              </w:rPr>
              <w:instrText xml:space="preserve"> PAGE </w:instrText>
            </w:r>
            <w:r w:rsidRPr="004063ED">
              <w:rPr>
                <w:b/>
                <w:bCs/>
                <w:sz w:val="20"/>
                <w:szCs w:val="20"/>
              </w:rPr>
              <w:fldChar w:fldCharType="separate"/>
            </w:r>
            <w:r w:rsidR="003D0839">
              <w:rPr>
                <w:b/>
                <w:bCs/>
                <w:noProof/>
                <w:sz w:val="20"/>
                <w:szCs w:val="20"/>
              </w:rPr>
              <w:t>2</w:t>
            </w:r>
            <w:r w:rsidRPr="004063ED">
              <w:rPr>
                <w:b/>
                <w:bCs/>
                <w:sz w:val="20"/>
                <w:szCs w:val="20"/>
              </w:rPr>
              <w:fldChar w:fldCharType="end"/>
            </w:r>
            <w:r w:rsidRPr="004063ED">
              <w:rPr>
                <w:sz w:val="20"/>
                <w:szCs w:val="20"/>
              </w:rPr>
              <w:t xml:space="preserve"> of </w:t>
            </w:r>
            <w:r w:rsidRPr="004063ED">
              <w:rPr>
                <w:b/>
                <w:bCs/>
                <w:sz w:val="20"/>
                <w:szCs w:val="20"/>
              </w:rPr>
              <w:fldChar w:fldCharType="begin"/>
            </w:r>
            <w:r w:rsidRPr="004063ED">
              <w:rPr>
                <w:b/>
                <w:bCs/>
                <w:sz w:val="20"/>
                <w:szCs w:val="20"/>
              </w:rPr>
              <w:instrText xml:space="preserve"> NUMPAGES  </w:instrText>
            </w:r>
            <w:r w:rsidRPr="004063ED">
              <w:rPr>
                <w:b/>
                <w:bCs/>
                <w:sz w:val="20"/>
                <w:szCs w:val="20"/>
              </w:rPr>
              <w:fldChar w:fldCharType="separate"/>
            </w:r>
            <w:r w:rsidR="003D0839">
              <w:rPr>
                <w:b/>
                <w:bCs/>
                <w:noProof/>
                <w:sz w:val="20"/>
                <w:szCs w:val="20"/>
              </w:rPr>
              <w:t>10</w:t>
            </w:r>
            <w:r w:rsidRPr="004063ED">
              <w:rPr>
                <w:b/>
                <w:bCs/>
                <w:sz w:val="20"/>
                <w:szCs w:val="20"/>
              </w:rPr>
              <w:fldChar w:fldCharType="end"/>
            </w:r>
          </w:p>
        </w:sdtContent>
      </w:sdt>
    </w:sdtContent>
  </w:sdt>
  <w:p w14:paraId="02A281A8" w14:textId="77777777" w:rsidR="00414A33" w:rsidRDefault="00414A33">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2D688" w14:textId="77777777" w:rsidR="00D337CA" w:rsidRDefault="00D337CA" w:rsidP="00A07D1C">
      <w:r>
        <w:separator/>
      </w:r>
    </w:p>
  </w:footnote>
  <w:footnote w:type="continuationSeparator" w:id="0">
    <w:p w14:paraId="1E5DC952" w14:textId="77777777" w:rsidR="00D337CA" w:rsidRDefault="00D337CA" w:rsidP="00A07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CC636E"/>
    <w:multiLevelType w:val="multilevel"/>
    <w:tmpl w:val="94D67152"/>
    <w:lvl w:ilvl="0">
      <w:start w:val="11"/>
      <w:numFmt w:val="decimal"/>
      <w:lvlText w:val="%1"/>
      <w:lvlJc w:val="left"/>
      <w:pPr>
        <w:ind w:left="380" w:hanging="380"/>
      </w:pPr>
      <w:rPr>
        <w:rFonts w:hint="default"/>
        <w:i/>
      </w:rPr>
    </w:lvl>
    <w:lvl w:ilvl="1">
      <w:start w:val="1"/>
      <w:numFmt w:val="decimal"/>
      <w:lvlText w:val="%1.%2"/>
      <w:lvlJc w:val="left"/>
      <w:pPr>
        <w:ind w:left="740" w:hanging="38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2" w15:restartNumberingAfterBreak="0">
    <w:nsid w:val="167D6A7D"/>
    <w:multiLevelType w:val="hybridMultilevel"/>
    <w:tmpl w:val="9266C53C"/>
    <w:lvl w:ilvl="0" w:tplc="0409000F">
      <w:start w:val="1"/>
      <w:numFmt w:val="decimal"/>
      <w:lvlText w:val="%1."/>
      <w:lvlJc w:val="left"/>
      <w:pPr>
        <w:ind w:left="360" w:hanging="360"/>
      </w:pPr>
    </w:lvl>
    <w:lvl w:ilvl="1" w:tplc="7994C1D4">
      <w:start w:val="1"/>
      <w:numFmt w:val="upperLetter"/>
      <w:lvlText w:val="%2."/>
      <w:lvlJc w:val="right"/>
      <w:pPr>
        <w:ind w:left="810" w:hanging="360"/>
      </w:pPr>
      <w:rPr>
        <w:rFonts w:hint="default"/>
      </w:rPr>
    </w:lvl>
    <w:lvl w:ilvl="2" w:tplc="77989624">
      <w:start w:val="1"/>
      <w:numFmt w:val="lowerLetter"/>
      <w:lvlText w:val="%3."/>
      <w:lvlJc w:val="right"/>
      <w:pPr>
        <w:ind w:left="108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E9232F"/>
    <w:multiLevelType w:val="singleLevel"/>
    <w:tmpl w:val="137E1018"/>
    <w:lvl w:ilvl="0">
      <w:start w:val="12"/>
      <w:numFmt w:val="upperRoman"/>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4" w15:restartNumberingAfterBreak="0">
    <w:nsid w:val="21491597"/>
    <w:multiLevelType w:val="multilevel"/>
    <w:tmpl w:val="2F6A6EE8"/>
    <w:lvl w:ilvl="0">
      <w:start w:val="1"/>
      <w:numFmt w:val="decimal"/>
      <w:lvlText w:val="%1."/>
      <w:lvlJc w:val="left"/>
      <w:pPr>
        <w:ind w:left="360" w:hanging="360"/>
      </w:pPr>
      <w:rPr>
        <w:rFonts w:hint="default"/>
        <w:b/>
      </w:rPr>
    </w:lvl>
    <w:lvl w:ilvl="1">
      <w:start w:val="1"/>
      <w:numFmt w:val="decimal"/>
      <w:lvlText w:val="%1.%2."/>
      <w:lvlJc w:val="left"/>
      <w:pPr>
        <w:ind w:left="864" w:hanging="504"/>
      </w:pPr>
      <w:rPr>
        <w:rFonts w:hint="default"/>
        <w:b/>
      </w:rPr>
    </w:lvl>
    <w:lvl w:ilvl="2">
      <w:start w:val="1"/>
      <w:numFmt w:val="upperLetter"/>
      <w:lvlText w:val="%3."/>
      <w:lvlJc w:val="left"/>
      <w:pPr>
        <w:ind w:left="1260" w:hanging="360"/>
      </w:pPr>
      <w:rPr>
        <w:rFonts w:hint="default"/>
        <w:b/>
      </w:rPr>
    </w:lvl>
    <w:lvl w:ilvl="3">
      <w:start w:val="1"/>
      <w:numFmt w:val="decimal"/>
      <w:lvlText w:val="%4."/>
      <w:lvlJc w:val="left"/>
      <w:pPr>
        <w:ind w:left="1620" w:hanging="360"/>
      </w:pPr>
      <w:rPr>
        <w:rFonts w:hint="default"/>
        <w:b/>
      </w:rPr>
    </w:lvl>
    <w:lvl w:ilvl="4">
      <w:start w:val="1"/>
      <w:numFmt w:val="lowerLetter"/>
      <w:lvlText w:val="%5."/>
      <w:lvlJc w:val="right"/>
      <w:pPr>
        <w:ind w:left="2160" w:hanging="360"/>
      </w:pPr>
      <w:rPr>
        <w:rFonts w:hint="default"/>
      </w:rPr>
    </w:lvl>
    <w:lvl w:ilvl="5">
      <w:start w:val="1"/>
      <w:numFmt w:val="upperRoman"/>
      <w:lvlText w:val="%6."/>
      <w:lvlJc w:val="righ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5" w15:restartNumberingAfterBreak="0">
    <w:nsid w:val="3B916684"/>
    <w:multiLevelType w:val="hybridMultilevel"/>
    <w:tmpl w:val="167C1B38"/>
    <w:lvl w:ilvl="0" w:tplc="A448FBB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9569F6"/>
    <w:multiLevelType w:val="hybridMultilevel"/>
    <w:tmpl w:val="88B40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20244"/>
    <w:multiLevelType w:val="multilevel"/>
    <w:tmpl w:val="133A1F28"/>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E652FC8"/>
    <w:multiLevelType w:val="hybridMultilevel"/>
    <w:tmpl w:val="819CA22C"/>
    <w:lvl w:ilvl="0" w:tplc="5DCE12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523FC"/>
    <w:multiLevelType w:val="hybridMultilevel"/>
    <w:tmpl w:val="5224A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B25635"/>
    <w:multiLevelType w:val="multilevel"/>
    <w:tmpl w:val="2F6A6EE8"/>
    <w:lvl w:ilvl="0">
      <w:start w:val="1"/>
      <w:numFmt w:val="decimal"/>
      <w:lvlText w:val="%1."/>
      <w:lvlJc w:val="left"/>
      <w:pPr>
        <w:ind w:left="360" w:hanging="360"/>
      </w:pPr>
      <w:rPr>
        <w:rFonts w:hint="default"/>
        <w:b/>
      </w:rPr>
    </w:lvl>
    <w:lvl w:ilvl="1">
      <w:start w:val="1"/>
      <w:numFmt w:val="decimal"/>
      <w:lvlText w:val="%1.%2."/>
      <w:lvlJc w:val="left"/>
      <w:pPr>
        <w:ind w:left="864" w:hanging="504"/>
      </w:pPr>
      <w:rPr>
        <w:rFonts w:hint="default"/>
        <w:b/>
      </w:rPr>
    </w:lvl>
    <w:lvl w:ilvl="2">
      <w:start w:val="1"/>
      <w:numFmt w:val="upperLetter"/>
      <w:lvlText w:val="%3."/>
      <w:lvlJc w:val="left"/>
      <w:pPr>
        <w:ind w:left="1260" w:hanging="360"/>
      </w:pPr>
      <w:rPr>
        <w:rFonts w:hint="default"/>
        <w:b/>
      </w:rPr>
    </w:lvl>
    <w:lvl w:ilvl="3">
      <w:start w:val="1"/>
      <w:numFmt w:val="decimal"/>
      <w:lvlText w:val="%4."/>
      <w:lvlJc w:val="left"/>
      <w:pPr>
        <w:ind w:left="1620" w:hanging="360"/>
      </w:pPr>
      <w:rPr>
        <w:rFonts w:hint="default"/>
        <w:b/>
      </w:rPr>
    </w:lvl>
    <w:lvl w:ilvl="4">
      <w:start w:val="1"/>
      <w:numFmt w:val="lowerLetter"/>
      <w:lvlText w:val="%5."/>
      <w:lvlJc w:val="right"/>
      <w:pPr>
        <w:ind w:left="2160" w:hanging="360"/>
      </w:pPr>
      <w:rPr>
        <w:rFonts w:hint="default"/>
      </w:rPr>
    </w:lvl>
    <w:lvl w:ilvl="5">
      <w:start w:val="1"/>
      <w:numFmt w:val="upperRoman"/>
      <w:lvlText w:val="%6."/>
      <w:lvlJc w:val="righ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1" w15:restartNumberingAfterBreak="0">
    <w:nsid w:val="75120DF0"/>
    <w:multiLevelType w:val="hybridMultilevel"/>
    <w:tmpl w:val="CE72A6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11"/>
  </w:num>
  <w:num w:numId="4">
    <w:abstractNumId w:val="5"/>
  </w:num>
  <w:num w:numId="5">
    <w:abstractNumId w:val="10"/>
  </w:num>
  <w:num w:numId="6">
    <w:abstractNumId w:val="8"/>
  </w:num>
  <w:num w:numId="7">
    <w:abstractNumId w:val="2"/>
  </w:num>
  <w:num w:numId="8">
    <w:abstractNumId w:val="1"/>
  </w:num>
  <w:num w:numId="9">
    <w:abstractNumId w:val="0"/>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defaultTabStop w:val="72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D8B"/>
    <w:rsid w:val="00000A00"/>
    <w:rsid w:val="0000765F"/>
    <w:rsid w:val="00007A19"/>
    <w:rsid w:val="00007B73"/>
    <w:rsid w:val="00007F14"/>
    <w:rsid w:val="000102BE"/>
    <w:rsid w:val="000121D8"/>
    <w:rsid w:val="00012CC0"/>
    <w:rsid w:val="00012FCB"/>
    <w:rsid w:val="000146CB"/>
    <w:rsid w:val="00014701"/>
    <w:rsid w:val="000155F5"/>
    <w:rsid w:val="00017665"/>
    <w:rsid w:val="00017851"/>
    <w:rsid w:val="00017D9F"/>
    <w:rsid w:val="00020042"/>
    <w:rsid w:val="00021B2D"/>
    <w:rsid w:val="000229BC"/>
    <w:rsid w:val="00023C06"/>
    <w:rsid w:val="000242A1"/>
    <w:rsid w:val="00024863"/>
    <w:rsid w:val="00026AE4"/>
    <w:rsid w:val="00027352"/>
    <w:rsid w:val="00032EFA"/>
    <w:rsid w:val="00032FC2"/>
    <w:rsid w:val="00033F34"/>
    <w:rsid w:val="0003413D"/>
    <w:rsid w:val="00034818"/>
    <w:rsid w:val="00034B81"/>
    <w:rsid w:val="00035B48"/>
    <w:rsid w:val="000375F8"/>
    <w:rsid w:val="000420CB"/>
    <w:rsid w:val="000433D8"/>
    <w:rsid w:val="00044C39"/>
    <w:rsid w:val="000505F4"/>
    <w:rsid w:val="000514C5"/>
    <w:rsid w:val="000517B2"/>
    <w:rsid w:val="00052503"/>
    <w:rsid w:val="000549D7"/>
    <w:rsid w:val="0005545A"/>
    <w:rsid w:val="00061033"/>
    <w:rsid w:val="000629C3"/>
    <w:rsid w:val="0006300C"/>
    <w:rsid w:val="00065629"/>
    <w:rsid w:val="000727D4"/>
    <w:rsid w:val="000731DD"/>
    <w:rsid w:val="00073E3E"/>
    <w:rsid w:val="00073F3B"/>
    <w:rsid w:val="00074221"/>
    <w:rsid w:val="00075A3C"/>
    <w:rsid w:val="00075EB0"/>
    <w:rsid w:val="00076A55"/>
    <w:rsid w:val="00076A76"/>
    <w:rsid w:val="00076F3C"/>
    <w:rsid w:val="0008078F"/>
    <w:rsid w:val="00081E07"/>
    <w:rsid w:val="00085AEE"/>
    <w:rsid w:val="00085DAB"/>
    <w:rsid w:val="00087778"/>
    <w:rsid w:val="00087CF5"/>
    <w:rsid w:val="000946DF"/>
    <w:rsid w:val="00096AF4"/>
    <w:rsid w:val="00096E50"/>
    <w:rsid w:val="00096ECE"/>
    <w:rsid w:val="000A03ED"/>
    <w:rsid w:val="000A2EB9"/>
    <w:rsid w:val="000A3135"/>
    <w:rsid w:val="000A619A"/>
    <w:rsid w:val="000A7602"/>
    <w:rsid w:val="000B15EA"/>
    <w:rsid w:val="000B45DD"/>
    <w:rsid w:val="000B4D4B"/>
    <w:rsid w:val="000B799C"/>
    <w:rsid w:val="000C00B6"/>
    <w:rsid w:val="000C13C8"/>
    <w:rsid w:val="000C5C14"/>
    <w:rsid w:val="000D06E1"/>
    <w:rsid w:val="000D4A12"/>
    <w:rsid w:val="000D6823"/>
    <w:rsid w:val="000D73A8"/>
    <w:rsid w:val="000E07BF"/>
    <w:rsid w:val="000E152A"/>
    <w:rsid w:val="000E3675"/>
    <w:rsid w:val="000E409D"/>
    <w:rsid w:val="000E71ED"/>
    <w:rsid w:val="000F10FE"/>
    <w:rsid w:val="000F1E95"/>
    <w:rsid w:val="000F2F67"/>
    <w:rsid w:val="000F501A"/>
    <w:rsid w:val="000F695F"/>
    <w:rsid w:val="001003EF"/>
    <w:rsid w:val="00102CCC"/>
    <w:rsid w:val="00106407"/>
    <w:rsid w:val="00106925"/>
    <w:rsid w:val="00107343"/>
    <w:rsid w:val="0011135B"/>
    <w:rsid w:val="00111D15"/>
    <w:rsid w:val="00112090"/>
    <w:rsid w:val="001137F0"/>
    <w:rsid w:val="00114F72"/>
    <w:rsid w:val="0011662F"/>
    <w:rsid w:val="00117471"/>
    <w:rsid w:val="001206FC"/>
    <w:rsid w:val="001215E2"/>
    <w:rsid w:val="00121B81"/>
    <w:rsid w:val="0012202F"/>
    <w:rsid w:val="00122A44"/>
    <w:rsid w:val="00124E35"/>
    <w:rsid w:val="00124FC9"/>
    <w:rsid w:val="00126449"/>
    <w:rsid w:val="00127D92"/>
    <w:rsid w:val="00130D70"/>
    <w:rsid w:val="00131BDB"/>
    <w:rsid w:val="00134446"/>
    <w:rsid w:val="00134D68"/>
    <w:rsid w:val="00135BE3"/>
    <w:rsid w:val="001432CF"/>
    <w:rsid w:val="00144824"/>
    <w:rsid w:val="00151382"/>
    <w:rsid w:val="00152196"/>
    <w:rsid w:val="0015439C"/>
    <w:rsid w:val="00157024"/>
    <w:rsid w:val="0015709F"/>
    <w:rsid w:val="00157D32"/>
    <w:rsid w:val="0016094F"/>
    <w:rsid w:val="001616AF"/>
    <w:rsid w:val="00162806"/>
    <w:rsid w:val="00162C02"/>
    <w:rsid w:val="0016537A"/>
    <w:rsid w:val="00166DCC"/>
    <w:rsid w:val="0016762E"/>
    <w:rsid w:val="00171789"/>
    <w:rsid w:val="001719C3"/>
    <w:rsid w:val="00182141"/>
    <w:rsid w:val="00184025"/>
    <w:rsid w:val="00184ED9"/>
    <w:rsid w:val="001856F8"/>
    <w:rsid w:val="00185F18"/>
    <w:rsid w:val="001875EC"/>
    <w:rsid w:val="0019035C"/>
    <w:rsid w:val="00190991"/>
    <w:rsid w:val="00192849"/>
    <w:rsid w:val="00193035"/>
    <w:rsid w:val="00193061"/>
    <w:rsid w:val="00194067"/>
    <w:rsid w:val="00195141"/>
    <w:rsid w:val="0019621E"/>
    <w:rsid w:val="0019687C"/>
    <w:rsid w:val="00196B29"/>
    <w:rsid w:val="001973E1"/>
    <w:rsid w:val="00197BF1"/>
    <w:rsid w:val="001A0A9E"/>
    <w:rsid w:val="001A1F42"/>
    <w:rsid w:val="001A2D3E"/>
    <w:rsid w:val="001A408A"/>
    <w:rsid w:val="001A4632"/>
    <w:rsid w:val="001A4DBA"/>
    <w:rsid w:val="001A5681"/>
    <w:rsid w:val="001A722D"/>
    <w:rsid w:val="001B0445"/>
    <w:rsid w:val="001B132B"/>
    <w:rsid w:val="001B2997"/>
    <w:rsid w:val="001B35E0"/>
    <w:rsid w:val="001B5C89"/>
    <w:rsid w:val="001C06D4"/>
    <w:rsid w:val="001C21B5"/>
    <w:rsid w:val="001C231B"/>
    <w:rsid w:val="001C5B16"/>
    <w:rsid w:val="001C7154"/>
    <w:rsid w:val="001C7895"/>
    <w:rsid w:val="001D1232"/>
    <w:rsid w:val="001D37FC"/>
    <w:rsid w:val="001D5060"/>
    <w:rsid w:val="001D516F"/>
    <w:rsid w:val="001D6261"/>
    <w:rsid w:val="001E322B"/>
    <w:rsid w:val="001E650E"/>
    <w:rsid w:val="001E7013"/>
    <w:rsid w:val="001E7E86"/>
    <w:rsid w:val="001F1D12"/>
    <w:rsid w:val="001F257E"/>
    <w:rsid w:val="001F282C"/>
    <w:rsid w:val="001F29A7"/>
    <w:rsid w:val="001F3CF5"/>
    <w:rsid w:val="001F4582"/>
    <w:rsid w:val="001F4D1B"/>
    <w:rsid w:val="001F605D"/>
    <w:rsid w:val="00200610"/>
    <w:rsid w:val="0020083A"/>
    <w:rsid w:val="00200A84"/>
    <w:rsid w:val="00201A85"/>
    <w:rsid w:val="00202DBB"/>
    <w:rsid w:val="00205671"/>
    <w:rsid w:val="00210A0E"/>
    <w:rsid w:val="00210FC8"/>
    <w:rsid w:val="00211C9A"/>
    <w:rsid w:val="002128F3"/>
    <w:rsid w:val="0021386D"/>
    <w:rsid w:val="00215EC8"/>
    <w:rsid w:val="00216A14"/>
    <w:rsid w:val="002177B0"/>
    <w:rsid w:val="00220293"/>
    <w:rsid w:val="00220DA1"/>
    <w:rsid w:val="00222512"/>
    <w:rsid w:val="00222BB8"/>
    <w:rsid w:val="002238C0"/>
    <w:rsid w:val="00223985"/>
    <w:rsid w:val="00223C29"/>
    <w:rsid w:val="00227E06"/>
    <w:rsid w:val="002361CC"/>
    <w:rsid w:val="00241C7D"/>
    <w:rsid w:val="002426CE"/>
    <w:rsid w:val="002429A4"/>
    <w:rsid w:val="002439DD"/>
    <w:rsid w:val="002466CA"/>
    <w:rsid w:val="002467D2"/>
    <w:rsid w:val="00246E94"/>
    <w:rsid w:val="0025009B"/>
    <w:rsid w:val="00250851"/>
    <w:rsid w:val="0025097F"/>
    <w:rsid w:val="00251204"/>
    <w:rsid w:val="0025189A"/>
    <w:rsid w:val="00251AF6"/>
    <w:rsid w:val="0025238D"/>
    <w:rsid w:val="00252BD3"/>
    <w:rsid w:val="00252DB8"/>
    <w:rsid w:val="00253EBD"/>
    <w:rsid w:val="0025406B"/>
    <w:rsid w:val="00254C78"/>
    <w:rsid w:val="002605E1"/>
    <w:rsid w:val="00260DEB"/>
    <w:rsid w:val="00261FB5"/>
    <w:rsid w:val="00262700"/>
    <w:rsid w:val="00262980"/>
    <w:rsid w:val="002638EB"/>
    <w:rsid w:val="00263C4D"/>
    <w:rsid w:val="002660FD"/>
    <w:rsid w:val="002705D0"/>
    <w:rsid w:val="002709F5"/>
    <w:rsid w:val="0027475C"/>
    <w:rsid w:val="00274A0C"/>
    <w:rsid w:val="00276F9A"/>
    <w:rsid w:val="00277C04"/>
    <w:rsid w:val="00280D72"/>
    <w:rsid w:val="002817F7"/>
    <w:rsid w:val="002824FE"/>
    <w:rsid w:val="00282AD4"/>
    <w:rsid w:val="00283B6F"/>
    <w:rsid w:val="00285174"/>
    <w:rsid w:val="002854AD"/>
    <w:rsid w:val="00285FA0"/>
    <w:rsid w:val="002875A6"/>
    <w:rsid w:val="00290D57"/>
    <w:rsid w:val="00290E50"/>
    <w:rsid w:val="002940E0"/>
    <w:rsid w:val="00295114"/>
    <w:rsid w:val="00295126"/>
    <w:rsid w:val="0029525E"/>
    <w:rsid w:val="00296A9A"/>
    <w:rsid w:val="00296ABA"/>
    <w:rsid w:val="0029744A"/>
    <w:rsid w:val="002A14E6"/>
    <w:rsid w:val="002A1513"/>
    <w:rsid w:val="002A2648"/>
    <w:rsid w:val="002A2DF3"/>
    <w:rsid w:val="002A3819"/>
    <w:rsid w:val="002A423D"/>
    <w:rsid w:val="002A650F"/>
    <w:rsid w:val="002A75EB"/>
    <w:rsid w:val="002B0211"/>
    <w:rsid w:val="002B05E4"/>
    <w:rsid w:val="002B0762"/>
    <w:rsid w:val="002B1AEB"/>
    <w:rsid w:val="002B2572"/>
    <w:rsid w:val="002B2647"/>
    <w:rsid w:val="002B4D6A"/>
    <w:rsid w:val="002B4EE6"/>
    <w:rsid w:val="002B5705"/>
    <w:rsid w:val="002B5D28"/>
    <w:rsid w:val="002B623E"/>
    <w:rsid w:val="002C064C"/>
    <w:rsid w:val="002C12E1"/>
    <w:rsid w:val="002C1F08"/>
    <w:rsid w:val="002C2649"/>
    <w:rsid w:val="002C3E61"/>
    <w:rsid w:val="002C70BC"/>
    <w:rsid w:val="002D165C"/>
    <w:rsid w:val="002D20B6"/>
    <w:rsid w:val="002D3CCE"/>
    <w:rsid w:val="002D6EA7"/>
    <w:rsid w:val="002E2A2D"/>
    <w:rsid w:val="002E2C6C"/>
    <w:rsid w:val="002E376F"/>
    <w:rsid w:val="002E54DB"/>
    <w:rsid w:val="002E6AE3"/>
    <w:rsid w:val="002E77A5"/>
    <w:rsid w:val="002F2DEC"/>
    <w:rsid w:val="002F3246"/>
    <w:rsid w:val="002F59D3"/>
    <w:rsid w:val="002F5C73"/>
    <w:rsid w:val="002F6B60"/>
    <w:rsid w:val="002F7455"/>
    <w:rsid w:val="003037F4"/>
    <w:rsid w:val="00304828"/>
    <w:rsid w:val="0030621A"/>
    <w:rsid w:val="003064DA"/>
    <w:rsid w:val="00310760"/>
    <w:rsid w:val="003131C2"/>
    <w:rsid w:val="00314B4A"/>
    <w:rsid w:val="00314C0C"/>
    <w:rsid w:val="00317DD8"/>
    <w:rsid w:val="00320455"/>
    <w:rsid w:val="003229D7"/>
    <w:rsid w:val="00325BA2"/>
    <w:rsid w:val="003265C6"/>
    <w:rsid w:val="003265C7"/>
    <w:rsid w:val="00326B3F"/>
    <w:rsid w:val="00326D45"/>
    <w:rsid w:val="00330C1B"/>
    <w:rsid w:val="00335EBE"/>
    <w:rsid w:val="00337D85"/>
    <w:rsid w:val="003402D1"/>
    <w:rsid w:val="003416E6"/>
    <w:rsid w:val="003420FF"/>
    <w:rsid w:val="003421DC"/>
    <w:rsid w:val="003431EF"/>
    <w:rsid w:val="00344407"/>
    <w:rsid w:val="00344F60"/>
    <w:rsid w:val="00345B8D"/>
    <w:rsid w:val="00347E20"/>
    <w:rsid w:val="0035214B"/>
    <w:rsid w:val="00353211"/>
    <w:rsid w:val="00354C21"/>
    <w:rsid w:val="00354F4A"/>
    <w:rsid w:val="00355118"/>
    <w:rsid w:val="00355ABC"/>
    <w:rsid w:val="00355BF2"/>
    <w:rsid w:val="00356C85"/>
    <w:rsid w:val="00357110"/>
    <w:rsid w:val="00357B92"/>
    <w:rsid w:val="00361D5D"/>
    <w:rsid w:val="003632E7"/>
    <w:rsid w:val="00363B99"/>
    <w:rsid w:val="00365828"/>
    <w:rsid w:val="003664C6"/>
    <w:rsid w:val="00366846"/>
    <w:rsid w:val="00367C24"/>
    <w:rsid w:val="00367C36"/>
    <w:rsid w:val="00372D4F"/>
    <w:rsid w:val="00375945"/>
    <w:rsid w:val="00376853"/>
    <w:rsid w:val="00376BE4"/>
    <w:rsid w:val="00377433"/>
    <w:rsid w:val="003808B6"/>
    <w:rsid w:val="00382EDD"/>
    <w:rsid w:val="003856E4"/>
    <w:rsid w:val="00386A3F"/>
    <w:rsid w:val="00387FBC"/>
    <w:rsid w:val="00390C2F"/>
    <w:rsid w:val="00390C70"/>
    <w:rsid w:val="00391246"/>
    <w:rsid w:val="0039351E"/>
    <w:rsid w:val="0039551E"/>
    <w:rsid w:val="003957E2"/>
    <w:rsid w:val="00395C08"/>
    <w:rsid w:val="0039787F"/>
    <w:rsid w:val="003A0636"/>
    <w:rsid w:val="003A0B4C"/>
    <w:rsid w:val="003A1C36"/>
    <w:rsid w:val="003A1D55"/>
    <w:rsid w:val="003A1E56"/>
    <w:rsid w:val="003A2234"/>
    <w:rsid w:val="003A51FE"/>
    <w:rsid w:val="003A65D9"/>
    <w:rsid w:val="003A7C54"/>
    <w:rsid w:val="003B0A2E"/>
    <w:rsid w:val="003B27D2"/>
    <w:rsid w:val="003B2940"/>
    <w:rsid w:val="003B4B16"/>
    <w:rsid w:val="003B5BBF"/>
    <w:rsid w:val="003B6727"/>
    <w:rsid w:val="003C1EE0"/>
    <w:rsid w:val="003C2A94"/>
    <w:rsid w:val="003C2D3B"/>
    <w:rsid w:val="003C3D47"/>
    <w:rsid w:val="003C40B9"/>
    <w:rsid w:val="003C5F43"/>
    <w:rsid w:val="003C62B1"/>
    <w:rsid w:val="003D0542"/>
    <w:rsid w:val="003D0839"/>
    <w:rsid w:val="003D0D6E"/>
    <w:rsid w:val="003D307C"/>
    <w:rsid w:val="003D4553"/>
    <w:rsid w:val="003D7987"/>
    <w:rsid w:val="003D7CAD"/>
    <w:rsid w:val="003D7E90"/>
    <w:rsid w:val="003E41A7"/>
    <w:rsid w:val="003E55D2"/>
    <w:rsid w:val="003E73EC"/>
    <w:rsid w:val="003F24EC"/>
    <w:rsid w:val="003F41C0"/>
    <w:rsid w:val="003F612A"/>
    <w:rsid w:val="003F7313"/>
    <w:rsid w:val="00400971"/>
    <w:rsid w:val="00403214"/>
    <w:rsid w:val="004047EF"/>
    <w:rsid w:val="004048D8"/>
    <w:rsid w:val="004058DB"/>
    <w:rsid w:val="004063ED"/>
    <w:rsid w:val="00406F99"/>
    <w:rsid w:val="004115A9"/>
    <w:rsid w:val="00411869"/>
    <w:rsid w:val="00411F42"/>
    <w:rsid w:val="00412DF8"/>
    <w:rsid w:val="00414A33"/>
    <w:rsid w:val="004171AD"/>
    <w:rsid w:val="00422136"/>
    <w:rsid w:val="00422526"/>
    <w:rsid w:val="0042311F"/>
    <w:rsid w:val="0042450F"/>
    <w:rsid w:val="004251A3"/>
    <w:rsid w:val="004260C1"/>
    <w:rsid w:val="0042734B"/>
    <w:rsid w:val="00427BD4"/>
    <w:rsid w:val="00427F49"/>
    <w:rsid w:val="00432E28"/>
    <w:rsid w:val="00433BBC"/>
    <w:rsid w:val="00433E17"/>
    <w:rsid w:val="00436408"/>
    <w:rsid w:val="00437333"/>
    <w:rsid w:val="004401EA"/>
    <w:rsid w:val="00440CA8"/>
    <w:rsid w:val="004420CA"/>
    <w:rsid w:val="00443081"/>
    <w:rsid w:val="004438FD"/>
    <w:rsid w:val="00452727"/>
    <w:rsid w:val="00452CCD"/>
    <w:rsid w:val="00453D2B"/>
    <w:rsid w:val="004563BA"/>
    <w:rsid w:val="004564EC"/>
    <w:rsid w:val="00464E8B"/>
    <w:rsid w:val="00467AE7"/>
    <w:rsid w:val="0047636F"/>
    <w:rsid w:val="00476BCA"/>
    <w:rsid w:val="00477EDE"/>
    <w:rsid w:val="004811CC"/>
    <w:rsid w:val="004812E8"/>
    <w:rsid w:val="00481740"/>
    <w:rsid w:val="0048191F"/>
    <w:rsid w:val="00487D7F"/>
    <w:rsid w:val="00491EF4"/>
    <w:rsid w:val="00492A2C"/>
    <w:rsid w:val="00492C2A"/>
    <w:rsid w:val="00494161"/>
    <w:rsid w:val="00497999"/>
    <w:rsid w:val="004A0F20"/>
    <w:rsid w:val="004A12FA"/>
    <w:rsid w:val="004A318B"/>
    <w:rsid w:val="004A32BA"/>
    <w:rsid w:val="004A79F5"/>
    <w:rsid w:val="004B2C24"/>
    <w:rsid w:val="004B3B36"/>
    <w:rsid w:val="004B510C"/>
    <w:rsid w:val="004B56EF"/>
    <w:rsid w:val="004C24C7"/>
    <w:rsid w:val="004C46E6"/>
    <w:rsid w:val="004C4B7F"/>
    <w:rsid w:val="004C4CF6"/>
    <w:rsid w:val="004C67C8"/>
    <w:rsid w:val="004C71F8"/>
    <w:rsid w:val="004D2C6B"/>
    <w:rsid w:val="004D3464"/>
    <w:rsid w:val="004D3F0E"/>
    <w:rsid w:val="004D491E"/>
    <w:rsid w:val="004D5A2F"/>
    <w:rsid w:val="004D6E7C"/>
    <w:rsid w:val="004D7E13"/>
    <w:rsid w:val="004E0967"/>
    <w:rsid w:val="004E0B38"/>
    <w:rsid w:val="004E10C7"/>
    <w:rsid w:val="004E11D4"/>
    <w:rsid w:val="004E3243"/>
    <w:rsid w:val="004E36B3"/>
    <w:rsid w:val="004E44B8"/>
    <w:rsid w:val="004E5837"/>
    <w:rsid w:val="004E6E66"/>
    <w:rsid w:val="004F22A1"/>
    <w:rsid w:val="004F70FA"/>
    <w:rsid w:val="004F7AB2"/>
    <w:rsid w:val="00502463"/>
    <w:rsid w:val="00503C04"/>
    <w:rsid w:val="005055B2"/>
    <w:rsid w:val="00505AFE"/>
    <w:rsid w:val="00507C96"/>
    <w:rsid w:val="00511B7C"/>
    <w:rsid w:val="00515326"/>
    <w:rsid w:val="00515520"/>
    <w:rsid w:val="00515576"/>
    <w:rsid w:val="005158DB"/>
    <w:rsid w:val="0051599B"/>
    <w:rsid w:val="00515B3C"/>
    <w:rsid w:val="00517DD1"/>
    <w:rsid w:val="00520301"/>
    <w:rsid w:val="005221C4"/>
    <w:rsid w:val="0052450A"/>
    <w:rsid w:val="00524EC9"/>
    <w:rsid w:val="00525B85"/>
    <w:rsid w:val="0053085B"/>
    <w:rsid w:val="0053276D"/>
    <w:rsid w:val="005336E8"/>
    <w:rsid w:val="00533BE1"/>
    <w:rsid w:val="00534EBF"/>
    <w:rsid w:val="00535C07"/>
    <w:rsid w:val="0054056F"/>
    <w:rsid w:val="00541AFE"/>
    <w:rsid w:val="0054266A"/>
    <w:rsid w:val="0054266D"/>
    <w:rsid w:val="00542727"/>
    <w:rsid w:val="00542885"/>
    <w:rsid w:val="0054615F"/>
    <w:rsid w:val="0055114A"/>
    <w:rsid w:val="005518CC"/>
    <w:rsid w:val="00551C90"/>
    <w:rsid w:val="00552872"/>
    <w:rsid w:val="00553A98"/>
    <w:rsid w:val="00557B2D"/>
    <w:rsid w:val="00560AF1"/>
    <w:rsid w:val="005610DB"/>
    <w:rsid w:val="00563617"/>
    <w:rsid w:val="005636AC"/>
    <w:rsid w:val="00565488"/>
    <w:rsid w:val="00567977"/>
    <w:rsid w:val="00570454"/>
    <w:rsid w:val="005728B9"/>
    <w:rsid w:val="00574515"/>
    <w:rsid w:val="00574E3C"/>
    <w:rsid w:val="00576496"/>
    <w:rsid w:val="005829F0"/>
    <w:rsid w:val="00584098"/>
    <w:rsid w:val="00585085"/>
    <w:rsid w:val="00585AEE"/>
    <w:rsid w:val="005876AD"/>
    <w:rsid w:val="00587748"/>
    <w:rsid w:val="00587CF2"/>
    <w:rsid w:val="0059000D"/>
    <w:rsid w:val="00591C05"/>
    <w:rsid w:val="00592A22"/>
    <w:rsid w:val="00592DB7"/>
    <w:rsid w:val="00592F50"/>
    <w:rsid w:val="00592FCB"/>
    <w:rsid w:val="0059437F"/>
    <w:rsid w:val="0059477F"/>
    <w:rsid w:val="00594986"/>
    <w:rsid w:val="00595353"/>
    <w:rsid w:val="005A0058"/>
    <w:rsid w:val="005A0F83"/>
    <w:rsid w:val="005A277A"/>
    <w:rsid w:val="005A3D77"/>
    <w:rsid w:val="005A4E90"/>
    <w:rsid w:val="005A782B"/>
    <w:rsid w:val="005A7C71"/>
    <w:rsid w:val="005B045F"/>
    <w:rsid w:val="005B228D"/>
    <w:rsid w:val="005B2BB0"/>
    <w:rsid w:val="005B3053"/>
    <w:rsid w:val="005B4F9F"/>
    <w:rsid w:val="005B5EF4"/>
    <w:rsid w:val="005B6154"/>
    <w:rsid w:val="005B69E7"/>
    <w:rsid w:val="005B6B6C"/>
    <w:rsid w:val="005B6F0E"/>
    <w:rsid w:val="005C21EB"/>
    <w:rsid w:val="005C25FC"/>
    <w:rsid w:val="005C4C1A"/>
    <w:rsid w:val="005C605F"/>
    <w:rsid w:val="005C6628"/>
    <w:rsid w:val="005D14E6"/>
    <w:rsid w:val="005D24E3"/>
    <w:rsid w:val="005D2C2E"/>
    <w:rsid w:val="005D2CB6"/>
    <w:rsid w:val="005D3B56"/>
    <w:rsid w:val="005D45C9"/>
    <w:rsid w:val="005D4A65"/>
    <w:rsid w:val="005D5E4A"/>
    <w:rsid w:val="005D7CB4"/>
    <w:rsid w:val="005E0273"/>
    <w:rsid w:val="005E0657"/>
    <w:rsid w:val="005E1ED1"/>
    <w:rsid w:val="005E55DC"/>
    <w:rsid w:val="005E5944"/>
    <w:rsid w:val="005F2E9E"/>
    <w:rsid w:val="005F41CB"/>
    <w:rsid w:val="005F4742"/>
    <w:rsid w:val="005F5B77"/>
    <w:rsid w:val="00601FDA"/>
    <w:rsid w:val="00602593"/>
    <w:rsid w:val="00602919"/>
    <w:rsid w:val="00603BEA"/>
    <w:rsid w:val="006041A2"/>
    <w:rsid w:val="00610F92"/>
    <w:rsid w:val="00612987"/>
    <w:rsid w:val="00613251"/>
    <w:rsid w:val="00613E1E"/>
    <w:rsid w:val="0062090C"/>
    <w:rsid w:val="006213B1"/>
    <w:rsid w:val="006218AF"/>
    <w:rsid w:val="0062461D"/>
    <w:rsid w:val="006248D0"/>
    <w:rsid w:val="00630A5B"/>
    <w:rsid w:val="006311BB"/>
    <w:rsid w:val="006319FF"/>
    <w:rsid w:val="0063204D"/>
    <w:rsid w:val="0063398B"/>
    <w:rsid w:val="00633E92"/>
    <w:rsid w:val="00633F59"/>
    <w:rsid w:val="00635149"/>
    <w:rsid w:val="00635BDF"/>
    <w:rsid w:val="006407FD"/>
    <w:rsid w:val="00640C75"/>
    <w:rsid w:val="00642981"/>
    <w:rsid w:val="00642F98"/>
    <w:rsid w:val="00644228"/>
    <w:rsid w:val="006454AE"/>
    <w:rsid w:val="0064581C"/>
    <w:rsid w:val="00646492"/>
    <w:rsid w:val="006517BB"/>
    <w:rsid w:val="00653410"/>
    <w:rsid w:val="0065357F"/>
    <w:rsid w:val="006546C9"/>
    <w:rsid w:val="006557C0"/>
    <w:rsid w:val="00662127"/>
    <w:rsid w:val="0066213E"/>
    <w:rsid w:val="00662B87"/>
    <w:rsid w:val="00662D30"/>
    <w:rsid w:val="00663645"/>
    <w:rsid w:val="0066410B"/>
    <w:rsid w:val="00664B9B"/>
    <w:rsid w:val="00664C0D"/>
    <w:rsid w:val="0066519D"/>
    <w:rsid w:val="0067045C"/>
    <w:rsid w:val="00671471"/>
    <w:rsid w:val="006725F9"/>
    <w:rsid w:val="00673300"/>
    <w:rsid w:val="00677D52"/>
    <w:rsid w:val="006800DC"/>
    <w:rsid w:val="00681643"/>
    <w:rsid w:val="00682E28"/>
    <w:rsid w:val="00682E9F"/>
    <w:rsid w:val="0068526D"/>
    <w:rsid w:val="006876E0"/>
    <w:rsid w:val="00687FBA"/>
    <w:rsid w:val="00690676"/>
    <w:rsid w:val="006909BD"/>
    <w:rsid w:val="006919F6"/>
    <w:rsid w:val="00692D8B"/>
    <w:rsid w:val="00693EAB"/>
    <w:rsid w:val="00695021"/>
    <w:rsid w:val="00695A5E"/>
    <w:rsid w:val="00697D88"/>
    <w:rsid w:val="006A03E6"/>
    <w:rsid w:val="006A0AF8"/>
    <w:rsid w:val="006A11CB"/>
    <w:rsid w:val="006A1D46"/>
    <w:rsid w:val="006A21DF"/>
    <w:rsid w:val="006A53A0"/>
    <w:rsid w:val="006A6C44"/>
    <w:rsid w:val="006A78DC"/>
    <w:rsid w:val="006B0541"/>
    <w:rsid w:val="006B12C8"/>
    <w:rsid w:val="006B1F7B"/>
    <w:rsid w:val="006B23C4"/>
    <w:rsid w:val="006B27BF"/>
    <w:rsid w:val="006B28AB"/>
    <w:rsid w:val="006B4CB6"/>
    <w:rsid w:val="006B5650"/>
    <w:rsid w:val="006B5BAB"/>
    <w:rsid w:val="006C20EB"/>
    <w:rsid w:val="006C249C"/>
    <w:rsid w:val="006C5A50"/>
    <w:rsid w:val="006C66F7"/>
    <w:rsid w:val="006C7609"/>
    <w:rsid w:val="006D0B13"/>
    <w:rsid w:val="006D0D47"/>
    <w:rsid w:val="006D1442"/>
    <w:rsid w:val="006D1805"/>
    <w:rsid w:val="006D1CA7"/>
    <w:rsid w:val="006D24DF"/>
    <w:rsid w:val="006D519D"/>
    <w:rsid w:val="006D6BB4"/>
    <w:rsid w:val="006D716C"/>
    <w:rsid w:val="006D7CE4"/>
    <w:rsid w:val="006E119C"/>
    <w:rsid w:val="006E264E"/>
    <w:rsid w:val="006E3966"/>
    <w:rsid w:val="006E3F8C"/>
    <w:rsid w:val="006E46E9"/>
    <w:rsid w:val="006E50C3"/>
    <w:rsid w:val="006E53B2"/>
    <w:rsid w:val="006E5BA9"/>
    <w:rsid w:val="006F4023"/>
    <w:rsid w:val="0070107E"/>
    <w:rsid w:val="00703F1D"/>
    <w:rsid w:val="0070669C"/>
    <w:rsid w:val="007074DA"/>
    <w:rsid w:val="00707636"/>
    <w:rsid w:val="0070781B"/>
    <w:rsid w:val="00710A13"/>
    <w:rsid w:val="007135D3"/>
    <w:rsid w:val="00715465"/>
    <w:rsid w:val="00716DD9"/>
    <w:rsid w:val="00721354"/>
    <w:rsid w:val="00724883"/>
    <w:rsid w:val="007305A6"/>
    <w:rsid w:val="00731F78"/>
    <w:rsid w:val="007320E0"/>
    <w:rsid w:val="0073281B"/>
    <w:rsid w:val="00734233"/>
    <w:rsid w:val="00735A17"/>
    <w:rsid w:val="00745009"/>
    <w:rsid w:val="0074704D"/>
    <w:rsid w:val="00750B79"/>
    <w:rsid w:val="00753A66"/>
    <w:rsid w:val="0075467B"/>
    <w:rsid w:val="007571BC"/>
    <w:rsid w:val="0075788E"/>
    <w:rsid w:val="00757E46"/>
    <w:rsid w:val="00760540"/>
    <w:rsid w:val="00760B50"/>
    <w:rsid w:val="007622C8"/>
    <w:rsid w:val="0076283E"/>
    <w:rsid w:val="00763A6B"/>
    <w:rsid w:val="00770021"/>
    <w:rsid w:val="00770076"/>
    <w:rsid w:val="007725CF"/>
    <w:rsid w:val="0077325C"/>
    <w:rsid w:val="00776169"/>
    <w:rsid w:val="007769D4"/>
    <w:rsid w:val="00781251"/>
    <w:rsid w:val="007818DF"/>
    <w:rsid w:val="007842E4"/>
    <w:rsid w:val="00786CDD"/>
    <w:rsid w:val="00792535"/>
    <w:rsid w:val="00792ECC"/>
    <w:rsid w:val="00793D86"/>
    <w:rsid w:val="007975E5"/>
    <w:rsid w:val="0079793E"/>
    <w:rsid w:val="007A159C"/>
    <w:rsid w:val="007A2BB1"/>
    <w:rsid w:val="007A42B3"/>
    <w:rsid w:val="007A6AED"/>
    <w:rsid w:val="007A7713"/>
    <w:rsid w:val="007B04CE"/>
    <w:rsid w:val="007B1098"/>
    <w:rsid w:val="007B2664"/>
    <w:rsid w:val="007B3B4D"/>
    <w:rsid w:val="007B67FF"/>
    <w:rsid w:val="007B6FF2"/>
    <w:rsid w:val="007C3C14"/>
    <w:rsid w:val="007C3C1C"/>
    <w:rsid w:val="007C5EA0"/>
    <w:rsid w:val="007C63B2"/>
    <w:rsid w:val="007C6874"/>
    <w:rsid w:val="007D506E"/>
    <w:rsid w:val="007D61A3"/>
    <w:rsid w:val="007D62A1"/>
    <w:rsid w:val="007D6DCB"/>
    <w:rsid w:val="007E0111"/>
    <w:rsid w:val="007E01FA"/>
    <w:rsid w:val="007E0299"/>
    <w:rsid w:val="007E0F35"/>
    <w:rsid w:val="007E30D9"/>
    <w:rsid w:val="007E4076"/>
    <w:rsid w:val="007E4437"/>
    <w:rsid w:val="007E4AD7"/>
    <w:rsid w:val="007E58B0"/>
    <w:rsid w:val="007E763E"/>
    <w:rsid w:val="007E7C0E"/>
    <w:rsid w:val="007F15C4"/>
    <w:rsid w:val="007F1F6D"/>
    <w:rsid w:val="007F48CF"/>
    <w:rsid w:val="007F7282"/>
    <w:rsid w:val="00800CCB"/>
    <w:rsid w:val="008039D6"/>
    <w:rsid w:val="0080527A"/>
    <w:rsid w:val="00807784"/>
    <w:rsid w:val="00813ED1"/>
    <w:rsid w:val="008144CE"/>
    <w:rsid w:val="0081534D"/>
    <w:rsid w:val="00815971"/>
    <w:rsid w:val="00815C78"/>
    <w:rsid w:val="0082238B"/>
    <w:rsid w:val="0082297C"/>
    <w:rsid w:val="00822F27"/>
    <w:rsid w:val="00822F29"/>
    <w:rsid w:val="00823016"/>
    <w:rsid w:val="008236D0"/>
    <w:rsid w:val="00830145"/>
    <w:rsid w:val="00831DA8"/>
    <w:rsid w:val="008345B4"/>
    <w:rsid w:val="00836284"/>
    <w:rsid w:val="0083792A"/>
    <w:rsid w:val="00842D58"/>
    <w:rsid w:val="00843784"/>
    <w:rsid w:val="00844040"/>
    <w:rsid w:val="0084461B"/>
    <w:rsid w:val="00844CF9"/>
    <w:rsid w:val="00846FB5"/>
    <w:rsid w:val="008509E2"/>
    <w:rsid w:val="00850B37"/>
    <w:rsid w:val="00850DA2"/>
    <w:rsid w:val="00851CF7"/>
    <w:rsid w:val="008521F2"/>
    <w:rsid w:val="008534C8"/>
    <w:rsid w:val="00854347"/>
    <w:rsid w:val="00856BDA"/>
    <w:rsid w:val="00867583"/>
    <w:rsid w:val="0086760B"/>
    <w:rsid w:val="00867C87"/>
    <w:rsid w:val="008725B3"/>
    <w:rsid w:val="008736A6"/>
    <w:rsid w:val="00874B7F"/>
    <w:rsid w:val="0087525F"/>
    <w:rsid w:val="008752D3"/>
    <w:rsid w:val="00880234"/>
    <w:rsid w:val="008814E0"/>
    <w:rsid w:val="00883690"/>
    <w:rsid w:val="00884D80"/>
    <w:rsid w:val="00885AA9"/>
    <w:rsid w:val="00887FE8"/>
    <w:rsid w:val="008904ED"/>
    <w:rsid w:val="00891FD5"/>
    <w:rsid w:val="0089221B"/>
    <w:rsid w:val="00894AFC"/>
    <w:rsid w:val="00896380"/>
    <w:rsid w:val="008A01B8"/>
    <w:rsid w:val="008A0CF5"/>
    <w:rsid w:val="008A1EFC"/>
    <w:rsid w:val="008A35BB"/>
    <w:rsid w:val="008A4F52"/>
    <w:rsid w:val="008A695C"/>
    <w:rsid w:val="008A7D2E"/>
    <w:rsid w:val="008B07AE"/>
    <w:rsid w:val="008B0981"/>
    <w:rsid w:val="008B22B3"/>
    <w:rsid w:val="008B5595"/>
    <w:rsid w:val="008C12D6"/>
    <w:rsid w:val="008C2559"/>
    <w:rsid w:val="008C3316"/>
    <w:rsid w:val="008C57C1"/>
    <w:rsid w:val="008C5969"/>
    <w:rsid w:val="008C685E"/>
    <w:rsid w:val="008D083F"/>
    <w:rsid w:val="008D25AB"/>
    <w:rsid w:val="008D3533"/>
    <w:rsid w:val="008D51B3"/>
    <w:rsid w:val="008E174D"/>
    <w:rsid w:val="008E2C0A"/>
    <w:rsid w:val="008E3E09"/>
    <w:rsid w:val="008E6813"/>
    <w:rsid w:val="008E6D3E"/>
    <w:rsid w:val="008E7B5B"/>
    <w:rsid w:val="008F318C"/>
    <w:rsid w:val="008F3EFC"/>
    <w:rsid w:val="008F4F69"/>
    <w:rsid w:val="008F744C"/>
    <w:rsid w:val="009003D2"/>
    <w:rsid w:val="009009EF"/>
    <w:rsid w:val="00901BA0"/>
    <w:rsid w:val="0090268E"/>
    <w:rsid w:val="00902DDB"/>
    <w:rsid w:val="009037AA"/>
    <w:rsid w:val="00903C1F"/>
    <w:rsid w:val="00904924"/>
    <w:rsid w:val="0090727F"/>
    <w:rsid w:val="00907D08"/>
    <w:rsid w:val="009107A8"/>
    <w:rsid w:val="009117B2"/>
    <w:rsid w:val="0091247E"/>
    <w:rsid w:val="00912D4A"/>
    <w:rsid w:val="00913810"/>
    <w:rsid w:val="00914881"/>
    <w:rsid w:val="00914A23"/>
    <w:rsid w:val="00915148"/>
    <w:rsid w:val="00916433"/>
    <w:rsid w:val="00920166"/>
    <w:rsid w:val="00922A3C"/>
    <w:rsid w:val="0092559C"/>
    <w:rsid w:val="009272B7"/>
    <w:rsid w:val="00927BFD"/>
    <w:rsid w:val="0093679B"/>
    <w:rsid w:val="00937292"/>
    <w:rsid w:val="00937906"/>
    <w:rsid w:val="00937CEE"/>
    <w:rsid w:val="00937E3E"/>
    <w:rsid w:val="00942A7F"/>
    <w:rsid w:val="00946F01"/>
    <w:rsid w:val="00947E54"/>
    <w:rsid w:val="00951618"/>
    <w:rsid w:val="009519F3"/>
    <w:rsid w:val="009525CB"/>
    <w:rsid w:val="00953DC1"/>
    <w:rsid w:val="00956712"/>
    <w:rsid w:val="009568FF"/>
    <w:rsid w:val="00957FCF"/>
    <w:rsid w:val="009616CD"/>
    <w:rsid w:val="00962F5A"/>
    <w:rsid w:val="00964C1A"/>
    <w:rsid w:val="009650C4"/>
    <w:rsid w:val="00966685"/>
    <w:rsid w:val="00973126"/>
    <w:rsid w:val="009736A7"/>
    <w:rsid w:val="009736FC"/>
    <w:rsid w:val="009742EC"/>
    <w:rsid w:val="009747F4"/>
    <w:rsid w:val="00975133"/>
    <w:rsid w:val="00976D49"/>
    <w:rsid w:val="00977D8A"/>
    <w:rsid w:val="00980A35"/>
    <w:rsid w:val="00985438"/>
    <w:rsid w:val="00985FDC"/>
    <w:rsid w:val="009874A0"/>
    <w:rsid w:val="00987CF1"/>
    <w:rsid w:val="0099051C"/>
    <w:rsid w:val="0099260F"/>
    <w:rsid w:val="00994AD7"/>
    <w:rsid w:val="00995C58"/>
    <w:rsid w:val="00996526"/>
    <w:rsid w:val="009A3FF3"/>
    <w:rsid w:val="009A5AC7"/>
    <w:rsid w:val="009A6770"/>
    <w:rsid w:val="009A699F"/>
    <w:rsid w:val="009A70F6"/>
    <w:rsid w:val="009A78CE"/>
    <w:rsid w:val="009B250D"/>
    <w:rsid w:val="009B3742"/>
    <w:rsid w:val="009B39FD"/>
    <w:rsid w:val="009B66EC"/>
    <w:rsid w:val="009C04A5"/>
    <w:rsid w:val="009D085C"/>
    <w:rsid w:val="009D2EDD"/>
    <w:rsid w:val="009D34B0"/>
    <w:rsid w:val="009D40DC"/>
    <w:rsid w:val="009D4716"/>
    <w:rsid w:val="009D4A95"/>
    <w:rsid w:val="009D6360"/>
    <w:rsid w:val="009D6C23"/>
    <w:rsid w:val="009E04C5"/>
    <w:rsid w:val="009E11D6"/>
    <w:rsid w:val="009E4CB7"/>
    <w:rsid w:val="009F03F0"/>
    <w:rsid w:val="009F227C"/>
    <w:rsid w:val="009F3EF2"/>
    <w:rsid w:val="009F4B23"/>
    <w:rsid w:val="009F4BE7"/>
    <w:rsid w:val="00A018C6"/>
    <w:rsid w:val="00A01975"/>
    <w:rsid w:val="00A0513C"/>
    <w:rsid w:val="00A06657"/>
    <w:rsid w:val="00A07003"/>
    <w:rsid w:val="00A07D1C"/>
    <w:rsid w:val="00A121B5"/>
    <w:rsid w:val="00A12913"/>
    <w:rsid w:val="00A12A0E"/>
    <w:rsid w:val="00A14D16"/>
    <w:rsid w:val="00A1610E"/>
    <w:rsid w:val="00A16E1C"/>
    <w:rsid w:val="00A21D9C"/>
    <w:rsid w:val="00A22564"/>
    <w:rsid w:val="00A22593"/>
    <w:rsid w:val="00A23CE3"/>
    <w:rsid w:val="00A23ECE"/>
    <w:rsid w:val="00A26674"/>
    <w:rsid w:val="00A30CD1"/>
    <w:rsid w:val="00A32A68"/>
    <w:rsid w:val="00A331A6"/>
    <w:rsid w:val="00A33E09"/>
    <w:rsid w:val="00A33F99"/>
    <w:rsid w:val="00A3560D"/>
    <w:rsid w:val="00A40F6D"/>
    <w:rsid w:val="00A44DA6"/>
    <w:rsid w:val="00A46BC9"/>
    <w:rsid w:val="00A528B3"/>
    <w:rsid w:val="00A52F37"/>
    <w:rsid w:val="00A53657"/>
    <w:rsid w:val="00A5486B"/>
    <w:rsid w:val="00A5783D"/>
    <w:rsid w:val="00A64048"/>
    <w:rsid w:val="00A67C40"/>
    <w:rsid w:val="00A71A59"/>
    <w:rsid w:val="00A72E17"/>
    <w:rsid w:val="00A72F25"/>
    <w:rsid w:val="00A759A8"/>
    <w:rsid w:val="00A7693C"/>
    <w:rsid w:val="00A77FBF"/>
    <w:rsid w:val="00A80C6E"/>
    <w:rsid w:val="00A80FEF"/>
    <w:rsid w:val="00A849F3"/>
    <w:rsid w:val="00A862DA"/>
    <w:rsid w:val="00A90949"/>
    <w:rsid w:val="00A930EA"/>
    <w:rsid w:val="00A93DF5"/>
    <w:rsid w:val="00A94E94"/>
    <w:rsid w:val="00A95085"/>
    <w:rsid w:val="00A952B2"/>
    <w:rsid w:val="00A97A8D"/>
    <w:rsid w:val="00AA0091"/>
    <w:rsid w:val="00AA0EEA"/>
    <w:rsid w:val="00AA1AE9"/>
    <w:rsid w:val="00AA7E87"/>
    <w:rsid w:val="00AB1138"/>
    <w:rsid w:val="00AB2621"/>
    <w:rsid w:val="00AB28A0"/>
    <w:rsid w:val="00AB475A"/>
    <w:rsid w:val="00AB4782"/>
    <w:rsid w:val="00AB4B71"/>
    <w:rsid w:val="00AB6489"/>
    <w:rsid w:val="00AB7FD8"/>
    <w:rsid w:val="00AC2F90"/>
    <w:rsid w:val="00AC319B"/>
    <w:rsid w:val="00AC4EA4"/>
    <w:rsid w:val="00AC59D2"/>
    <w:rsid w:val="00AD04F5"/>
    <w:rsid w:val="00AD48F0"/>
    <w:rsid w:val="00AD733C"/>
    <w:rsid w:val="00AE141E"/>
    <w:rsid w:val="00AE2EB1"/>
    <w:rsid w:val="00AE465F"/>
    <w:rsid w:val="00AE4DE1"/>
    <w:rsid w:val="00AE52BA"/>
    <w:rsid w:val="00AE6F64"/>
    <w:rsid w:val="00AE7104"/>
    <w:rsid w:val="00AF01F8"/>
    <w:rsid w:val="00AF1F08"/>
    <w:rsid w:val="00AF28C7"/>
    <w:rsid w:val="00AF31CD"/>
    <w:rsid w:val="00AF4999"/>
    <w:rsid w:val="00AF6983"/>
    <w:rsid w:val="00AF766A"/>
    <w:rsid w:val="00AF7975"/>
    <w:rsid w:val="00B00F09"/>
    <w:rsid w:val="00B029F5"/>
    <w:rsid w:val="00B03931"/>
    <w:rsid w:val="00B04380"/>
    <w:rsid w:val="00B04A8A"/>
    <w:rsid w:val="00B062CA"/>
    <w:rsid w:val="00B100B4"/>
    <w:rsid w:val="00B1028F"/>
    <w:rsid w:val="00B122DA"/>
    <w:rsid w:val="00B139D0"/>
    <w:rsid w:val="00B14635"/>
    <w:rsid w:val="00B2435A"/>
    <w:rsid w:val="00B254F0"/>
    <w:rsid w:val="00B27B83"/>
    <w:rsid w:val="00B3435B"/>
    <w:rsid w:val="00B345DA"/>
    <w:rsid w:val="00B44BE5"/>
    <w:rsid w:val="00B45915"/>
    <w:rsid w:val="00B47123"/>
    <w:rsid w:val="00B479B1"/>
    <w:rsid w:val="00B47F51"/>
    <w:rsid w:val="00B5389D"/>
    <w:rsid w:val="00B53FD9"/>
    <w:rsid w:val="00B55424"/>
    <w:rsid w:val="00B554C8"/>
    <w:rsid w:val="00B5761A"/>
    <w:rsid w:val="00B62040"/>
    <w:rsid w:val="00B6477E"/>
    <w:rsid w:val="00B706BB"/>
    <w:rsid w:val="00B71635"/>
    <w:rsid w:val="00B719B6"/>
    <w:rsid w:val="00B74739"/>
    <w:rsid w:val="00B766A1"/>
    <w:rsid w:val="00B80E89"/>
    <w:rsid w:val="00B83560"/>
    <w:rsid w:val="00B8449F"/>
    <w:rsid w:val="00B84623"/>
    <w:rsid w:val="00B90E5D"/>
    <w:rsid w:val="00B91A18"/>
    <w:rsid w:val="00B94702"/>
    <w:rsid w:val="00BA2268"/>
    <w:rsid w:val="00BA4301"/>
    <w:rsid w:val="00BA47D9"/>
    <w:rsid w:val="00BA4CAB"/>
    <w:rsid w:val="00BA7AA5"/>
    <w:rsid w:val="00BA7BA2"/>
    <w:rsid w:val="00BB127D"/>
    <w:rsid w:val="00BB1A43"/>
    <w:rsid w:val="00BB27A4"/>
    <w:rsid w:val="00BB56A1"/>
    <w:rsid w:val="00BB624C"/>
    <w:rsid w:val="00BC02F8"/>
    <w:rsid w:val="00BC0989"/>
    <w:rsid w:val="00BC2C2F"/>
    <w:rsid w:val="00BC48E6"/>
    <w:rsid w:val="00BC4E09"/>
    <w:rsid w:val="00BC5010"/>
    <w:rsid w:val="00BC5A0F"/>
    <w:rsid w:val="00BD1F57"/>
    <w:rsid w:val="00BD511C"/>
    <w:rsid w:val="00BD52CF"/>
    <w:rsid w:val="00BE0549"/>
    <w:rsid w:val="00BE0D2C"/>
    <w:rsid w:val="00BE2FF1"/>
    <w:rsid w:val="00BE304B"/>
    <w:rsid w:val="00BE6DC5"/>
    <w:rsid w:val="00BE7BC4"/>
    <w:rsid w:val="00BF52E9"/>
    <w:rsid w:val="00BF6C01"/>
    <w:rsid w:val="00C01356"/>
    <w:rsid w:val="00C03783"/>
    <w:rsid w:val="00C06F26"/>
    <w:rsid w:val="00C11870"/>
    <w:rsid w:val="00C11A28"/>
    <w:rsid w:val="00C13F1A"/>
    <w:rsid w:val="00C143E5"/>
    <w:rsid w:val="00C15F32"/>
    <w:rsid w:val="00C16F82"/>
    <w:rsid w:val="00C173DB"/>
    <w:rsid w:val="00C20D09"/>
    <w:rsid w:val="00C2159A"/>
    <w:rsid w:val="00C22106"/>
    <w:rsid w:val="00C23239"/>
    <w:rsid w:val="00C24768"/>
    <w:rsid w:val="00C24852"/>
    <w:rsid w:val="00C251DC"/>
    <w:rsid w:val="00C25362"/>
    <w:rsid w:val="00C32B43"/>
    <w:rsid w:val="00C33973"/>
    <w:rsid w:val="00C33F2A"/>
    <w:rsid w:val="00C36DE3"/>
    <w:rsid w:val="00C406E5"/>
    <w:rsid w:val="00C41CA9"/>
    <w:rsid w:val="00C434A6"/>
    <w:rsid w:val="00C43BC7"/>
    <w:rsid w:val="00C447CB"/>
    <w:rsid w:val="00C44C55"/>
    <w:rsid w:val="00C45B08"/>
    <w:rsid w:val="00C4699C"/>
    <w:rsid w:val="00C47459"/>
    <w:rsid w:val="00C51F76"/>
    <w:rsid w:val="00C5249F"/>
    <w:rsid w:val="00C52B12"/>
    <w:rsid w:val="00C53507"/>
    <w:rsid w:val="00C547B4"/>
    <w:rsid w:val="00C57E11"/>
    <w:rsid w:val="00C57F44"/>
    <w:rsid w:val="00C60E23"/>
    <w:rsid w:val="00C62B5C"/>
    <w:rsid w:val="00C6476D"/>
    <w:rsid w:val="00C66E61"/>
    <w:rsid w:val="00C66EA7"/>
    <w:rsid w:val="00C7096C"/>
    <w:rsid w:val="00C7155B"/>
    <w:rsid w:val="00C71855"/>
    <w:rsid w:val="00C731A1"/>
    <w:rsid w:val="00C7395D"/>
    <w:rsid w:val="00C75450"/>
    <w:rsid w:val="00C760D1"/>
    <w:rsid w:val="00C76B2D"/>
    <w:rsid w:val="00C7799A"/>
    <w:rsid w:val="00C77D10"/>
    <w:rsid w:val="00C81E57"/>
    <w:rsid w:val="00C823BB"/>
    <w:rsid w:val="00C83E23"/>
    <w:rsid w:val="00C84EDE"/>
    <w:rsid w:val="00C853F9"/>
    <w:rsid w:val="00C901E0"/>
    <w:rsid w:val="00C9073A"/>
    <w:rsid w:val="00C947D2"/>
    <w:rsid w:val="00C9611B"/>
    <w:rsid w:val="00CA1971"/>
    <w:rsid w:val="00CA335F"/>
    <w:rsid w:val="00CA50D6"/>
    <w:rsid w:val="00CA5454"/>
    <w:rsid w:val="00CA5BDB"/>
    <w:rsid w:val="00CA7462"/>
    <w:rsid w:val="00CB063D"/>
    <w:rsid w:val="00CB06E9"/>
    <w:rsid w:val="00CB24F8"/>
    <w:rsid w:val="00CB4849"/>
    <w:rsid w:val="00CB5154"/>
    <w:rsid w:val="00CB643C"/>
    <w:rsid w:val="00CB6ACD"/>
    <w:rsid w:val="00CB6EAB"/>
    <w:rsid w:val="00CC2F00"/>
    <w:rsid w:val="00CC30AA"/>
    <w:rsid w:val="00CC5D46"/>
    <w:rsid w:val="00CC7148"/>
    <w:rsid w:val="00CD0617"/>
    <w:rsid w:val="00CD06FD"/>
    <w:rsid w:val="00CD0E05"/>
    <w:rsid w:val="00CD0EA2"/>
    <w:rsid w:val="00CD230B"/>
    <w:rsid w:val="00CD30B9"/>
    <w:rsid w:val="00CD3988"/>
    <w:rsid w:val="00CD3DD7"/>
    <w:rsid w:val="00CE1306"/>
    <w:rsid w:val="00CE1DCD"/>
    <w:rsid w:val="00CE39F9"/>
    <w:rsid w:val="00CE4AD4"/>
    <w:rsid w:val="00CE53DA"/>
    <w:rsid w:val="00CE5616"/>
    <w:rsid w:val="00CE61E2"/>
    <w:rsid w:val="00CE71E2"/>
    <w:rsid w:val="00CE721E"/>
    <w:rsid w:val="00CE7B80"/>
    <w:rsid w:val="00CF23DB"/>
    <w:rsid w:val="00CF3772"/>
    <w:rsid w:val="00CF630D"/>
    <w:rsid w:val="00D00504"/>
    <w:rsid w:val="00D016D7"/>
    <w:rsid w:val="00D039E2"/>
    <w:rsid w:val="00D047A3"/>
    <w:rsid w:val="00D06E6B"/>
    <w:rsid w:val="00D07C07"/>
    <w:rsid w:val="00D07D0F"/>
    <w:rsid w:val="00D109D5"/>
    <w:rsid w:val="00D126A8"/>
    <w:rsid w:val="00D12967"/>
    <w:rsid w:val="00D129D9"/>
    <w:rsid w:val="00D139B8"/>
    <w:rsid w:val="00D1783E"/>
    <w:rsid w:val="00D178DE"/>
    <w:rsid w:val="00D20967"/>
    <w:rsid w:val="00D2181C"/>
    <w:rsid w:val="00D21D79"/>
    <w:rsid w:val="00D23CF3"/>
    <w:rsid w:val="00D2540B"/>
    <w:rsid w:val="00D261F1"/>
    <w:rsid w:val="00D26B0A"/>
    <w:rsid w:val="00D337CA"/>
    <w:rsid w:val="00D366E6"/>
    <w:rsid w:val="00D37D56"/>
    <w:rsid w:val="00D40241"/>
    <w:rsid w:val="00D43039"/>
    <w:rsid w:val="00D443DD"/>
    <w:rsid w:val="00D44F1D"/>
    <w:rsid w:val="00D45161"/>
    <w:rsid w:val="00D4529B"/>
    <w:rsid w:val="00D50405"/>
    <w:rsid w:val="00D50560"/>
    <w:rsid w:val="00D55C97"/>
    <w:rsid w:val="00D60AB6"/>
    <w:rsid w:val="00D60DB5"/>
    <w:rsid w:val="00D6115C"/>
    <w:rsid w:val="00D619BA"/>
    <w:rsid w:val="00D63030"/>
    <w:rsid w:val="00D63B39"/>
    <w:rsid w:val="00D67412"/>
    <w:rsid w:val="00D717AF"/>
    <w:rsid w:val="00D739CF"/>
    <w:rsid w:val="00D7538E"/>
    <w:rsid w:val="00D75A5C"/>
    <w:rsid w:val="00D852D5"/>
    <w:rsid w:val="00D863F7"/>
    <w:rsid w:val="00D9162A"/>
    <w:rsid w:val="00D91BFB"/>
    <w:rsid w:val="00D91EE9"/>
    <w:rsid w:val="00D9281C"/>
    <w:rsid w:val="00D92B27"/>
    <w:rsid w:val="00D938E8"/>
    <w:rsid w:val="00D97C07"/>
    <w:rsid w:val="00D97F68"/>
    <w:rsid w:val="00DA0799"/>
    <w:rsid w:val="00DA14B6"/>
    <w:rsid w:val="00DA66F7"/>
    <w:rsid w:val="00DB3E8A"/>
    <w:rsid w:val="00DB48DA"/>
    <w:rsid w:val="00DB52CD"/>
    <w:rsid w:val="00DB6835"/>
    <w:rsid w:val="00DB7062"/>
    <w:rsid w:val="00DB779E"/>
    <w:rsid w:val="00DC21EA"/>
    <w:rsid w:val="00DC2B1D"/>
    <w:rsid w:val="00DC32E9"/>
    <w:rsid w:val="00DC339B"/>
    <w:rsid w:val="00DC3628"/>
    <w:rsid w:val="00DC4623"/>
    <w:rsid w:val="00DC5BD3"/>
    <w:rsid w:val="00DD0D3B"/>
    <w:rsid w:val="00DD3C30"/>
    <w:rsid w:val="00DD4CFD"/>
    <w:rsid w:val="00DD7029"/>
    <w:rsid w:val="00DD7AD9"/>
    <w:rsid w:val="00DD7D9F"/>
    <w:rsid w:val="00DE08F8"/>
    <w:rsid w:val="00DE20FF"/>
    <w:rsid w:val="00DE5868"/>
    <w:rsid w:val="00DE6AF9"/>
    <w:rsid w:val="00DF10D5"/>
    <w:rsid w:val="00DF25A9"/>
    <w:rsid w:val="00DF43E6"/>
    <w:rsid w:val="00DF44AC"/>
    <w:rsid w:val="00DF6F35"/>
    <w:rsid w:val="00E0071E"/>
    <w:rsid w:val="00E0216A"/>
    <w:rsid w:val="00E0429A"/>
    <w:rsid w:val="00E04D1E"/>
    <w:rsid w:val="00E04F6A"/>
    <w:rsid w:val="00E0613A"/>
    <w:rsid w:val="00E07B69"/>
    <w:rsid w:val="00E10FB9"/>
    <w:rsid w:val="00E14F8A"/>
    <w:rsid w:val="00E1521D"/>
    <w:rsid w:val="00E15756"/>
    <w:rsid w:val="00E16121"/>
    <w:rsid w:val="00E2565D"/>
    <w:rsid w:val="00E25740"/>
    <w:rsid w:val="00E26025"/>
    <w:rsid w:val="00E26C0A"/>
    <w:rsid w:val="00E2728C"/>
    <w:rsid w:val="00E30BA7"/>
    <w:rsid w:val="00E3135D"/>
    <w:rsid w:val="00E31646"/>
    <w:rsid w:val="00E32026"/>
    <w:rsid w:val="00E340B0"/>
    <w:rsid w:val="00E34BF3"/>
    <w:rsid w:val="00E36672"/>
    <w:rsid w:val="00E36865"/>
    <w:rsid w:val="00E37D78"/>
    <w:rsid w:val="00E40CE4"/>
    <w:rsid w:val="00E41337"/>
    <w:rsid w:val="00E4324F"/>
    <w:rsid w:val="00E4374A"/>
    <w:rsid w:val="00E43B7E"/>
    <w:rsid w:val="00E43D00"/>
    <w:rsid w:val="00E44C95"/>
    <w:rsid w:val="00E4529B"/>
    <w:rsid w:val="00E4542F"/>
    <w:rsid w:val="00E45F43"/>
    <w:rsid w:val="00E47A0E"/>
    <w:rsid w:val="00E50EE8"/>
    <w:rsid w:val="00E53688"/>
    <w:rsid w:val="00E605C9"/>
    <w:rsid w:val="00E629A4"/>
    <w:rsid w:val="00E64691"/>
    <w:rsid w:val="00E65506"/>
    <w:rsid w:val="00E65665"/>
    <w:rsid w:val="00E656C2"/>
    <w:rsid w:val="00E673CA"/>
    <w:rsid w:val="00E709E6"/>
    <w:rsid w:val="00E722A9"/>
    <w:rsid w:val="00E724EC"/>
    <w:rsid w:val="00E760AB"/>
    <w:rsid w:val="00E77730"/>
    <w:rsid w:val="00E814E5"/>
    <w:rsid w:val="00E84BA9"/>
    <w:rsid w:val="00E86BBE"/>
    <w:rsid w:val="00E902F9"/>
    <w:rsid w:val="00E91061"/>
    <w:rsid w:val="00E925C6"/>
    <w:rsid w:val="00E978AA"/>
    <w:rsid w:val="00E97E6E"/>
    <w:rsid w:val="00EA3331"/>
    <w:rsid w:val="00EA343D"/>
    <w:rsid w:val="00EA3851"/>
    <w:rsid w:val="00EA6C4F"/>
    <w:rsid w:val="00EA7823"/>
    <w:rsid w:val="00EB032F"/>
    <w:rsid w:val="00EB0A3E"/>
    <w:rsid w:val="00EB23BB"/>
    <w:rsid w:val="00EB5169"/>
    <w:rsid w:val="00EB6944"/>
    <w:rsid w:val="00EC0767"/>
    <w:rsid w:val="00EC0A5C"/>
    <w:rsid w:val="00EC1AB6"/>
    <w:rsid w:val="00EC44C2"/>
    <w:rsid w:val="00EC541B"/>
    <w:rsid w:val="00EC6F45"/>
    <w:rsid w:val="00ED19D1"/>
    <w:rsid w:val="00ED2DF3"/>
    <w:rsid w:val="00ED5048"/>
    <w:rsid w:val="00ED59BA"/>
    <w:rsid w:val="00ED6E35"/>
    <w:rsid w:val="00ED725E"/>
    <w:rsid w:val="00EE04AA"/>
    <w:rsid w:val="00EE2192"/>
    <w:rsid w:val="00EE47EF"/>
    <w:rsid w:val="00EE632B"/>
    <w:rsid w:val="00EE6B15"/>
    <w:rsid w:val="00EE78CA"/>
    <w:rsid w:val="00EE7E40"/>
    <w:rsid w:val="00EF0627"/>
    <w:rsid w:val="00EF5493"/>
    <w:rsid w:val="00F011F0"/>
    <w:rsid w:val="00F019BF"/>
    <w:rsid w:val="00F01DA0"/>
    <w:rsid w:val="00F0208B"/>
    <w:rsid w:val="00F04AC9"/>
    <w:rsid w:val="00F05522"/>
    <w:rsid w:val="00F064D8"/>
    <w:rsid w:val="00F06BB5"/>
    <w:rsid w:val="00F0772D"/>
    <w:rsid w:val="00F1219A"/>
    <w:rsid w:val="00F121AE"/>
    <w:rsid w:val="00F12C53"/>
    <w:rsid w:val="00F178D2"/>
    <w:rsid w:val="00F21808"/>
    <w:rsid w:val="00F22227"/>
    <w:rsid w:val="00F27F36"/>
    <w:rsid w:val="00F309EC"/>
    <w:rsid w:val="00F317EB"/>
    <w:rsid w:val="00F34D40"/>
    <w:rsid w:val="00F35DC3"/>
    <w:rsid w:val="00F36B4A"/>
    <w:rsid w:val="00F41B71"/>
    <w:rsid w:val="00F42619"/>
    <w:rsid w:val="00F42F92"/>
    <w:rsid w:val="00F436C0"/>
    <w:rsid w:val="00F44E6B"/>
    <w:rsid w:val="00F46466"/>
    <w:rsid w:val="00F529C8"/>
    <w:rsid w:val="00F56F16"/>
    <w:rsid w:val="00F5777D"/>
    <w:rsid w:val="00F6050B"/>
    <w:rsid w:val="00F60A89"/>
    <w:rsid w:val="00F617CC"/>
    <w:rsid w:val="00F619AF"/>
    <w:rsid w:val="00F65217"/>
    <w:rsid w:val="00F65326"/>
    <w:rsid w:val="00F67291"/>
    <w:rsid w:val="00F67B75"/>
    <w:rsid w:val="00F70940"/>
    <w:rsid w:val="00F715C0"/>
    <w:rsid w:val="00F71DB1"/>
    <w:rsid w:val="00F72A17"/>
    <w:rsid w:val="00F75B15"/>
    <w:rsid w:val="00F777A7"/>
    <w:rsid w:val="00F80F09"/>
    <w:rsid w:val="00F81686"/>
    <w:rsid w:val="00F85230"/>
    <w:rsid w:val="00F90967"/>
    <w:rsid w:val="00F921FB"/>
    <w:rsid w:val="00F92660"/>
    <w:rsid w:val="00F9479E"/>
    <w:rsid w:val="00F95EB0"/>
    <w:rsid w:val="00FA04C5"/>
    <w:rsid w:val="00FA050E"/>
    <w:rsid w:val="00FA188F"/>
    <w:rsid w:val="00FA2598"/>
    <w:rsid w:val="00FA2B2B"/>
    <w:rsid w:val="00FA436C"/>
    <w:rsid w:val="00FA50D8"/>
    <w:rsid w:val="00FA6486"/>
    <w:rsid w:val="00FA711D"/>
    <w:rsid w:val="00FA7876"/>
    <w:rsid w:val="00FB32AB"/>
    <w:rsid w:val="00FB39F6"/>
    <w:rsid w:val="00FB3BD0"/>
    <w:rsid w:val="00FB439A"/>
    <w:rsid w:val="00FC5EB3"/>
    <w:rsid w:val="00FD4EA8"/>
    <w:rsid w:val="00FD6781"/>
    <w:rsid w:val="00FD6963"/>
    <w:rsid w:val="00FE1A1E"/>
    <w:rsid w:val="00FE44BB"/>
    <w:rsid w:val="00FE4AB3"/>
    <w:rsid w:val="00FE61D2"/>
    <w:rsid w:val="00FE77E0"/>
    <w:rsid w:val="00FF00E7"/>
    <w:rsid w:val="00FF264D"/>
    <w:rsid w:val="00FF4001"/>
    <w:rsid w:val="00FF4B13"/>
    <w:rsid w:val="00FF6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CE73501"/>
  <w15:docId w15:val="{5EEC6B66-DB84-4BD7-B7D4-3DD74B54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9CF"/>
    <w:rPr>
      <w:rFonts w:cs="Calibri"/>
    </w:rPr>
  </w:style>
  <w:style w:type="paragraph" w:styleId="Heading1">
    <w:name w:val="heading 1"/>
    <w:basedOn w:val="Normal"/>
    <w:next w:val="Normal"/>
    <w:link w:val="Heading1Char"/>
    <w:uiPriority w:val="99"/>
    <w:qFormat/>
    <w:rsid w:val="002C2649"/>
    <w:pPr>
      <w:keepNext/>
      <w:spacing w:before="100" w:beforeAutospacing="1" w:after="100" w:afterAutospacing="1"/>
      <w:outlineLvl w:val="0"/>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2649"/>
    <w:rPr>
      <w:rFonts w:ascii="Times New Roman" w:hAnsi="Times New Roman" w:cs="Times New Roman"/>
      <w:b/>
      <w:bCs/>
      <w:color w:val="000000"/>
      <w:sz w:val="24"/>
      <w:szCs w:val="24"/>
    </w:rPr>
  </w:style>
  <w:style w:type="character" w:styleId="CommentReference">
    <w:name w:val="annotation reference"/>
    <w:basedOn w:val="DefaultParagraphFont"/>
    <w:uiPriority w:val="99"/>
    <w:semiHidden/>
    <w:rsid w:val="00182141"/>
    <w:rPr>
      <w:sz w:val="16"/>
      <w:szCs w:val="16"/>
    </w:rPr>
  </w:style>
  <w:style w:type="paragraph" w:styleId="CommentText">
    <w:name w:val="annotation text"/>
    <w:basedOn w:val="Normal"/>
    <w:link w:val="CommentTextChar"/>
    <w:uiPriority w:val="99"/>
    <w:semiHidden/>
    <w:rsid w:val="0018214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82141"/>
    <w:rPr>
      <w:rFonts w:ascii="Times New Roman" w:hAnsi="Times New Roman" w:cs="Times New Roman"/>
      <w:sz w:val="20"/>
      <w:szCs w:val="20"/>
    </w:rPr>
  </w:style>
  <w:style w:type="paragraph" w:styleId="BalloonText">
    <w:name w:val="Balloon Text"/>
    <w:basedOn w:val="Normal"/>
    <w:link w:val="BalloonTextChar"/>
    <w:uiPriority w:val="99"/>
    <w:semiHidden/>
    <w:rsid w:val="00182141"/>
    <w:rPr>
      <w:rFonts w:ascii="Tahoma" w:hAnsi="Tahoma" w:cs="Tahoma"/>
      <w:sz w:val="16"/>
      <w:szCs w:val="16"/>
    </w:rPr>
  </w:style>
  <w:style w:type="character" w:customStyle="1" w:styleId="BalloonTextChar">
    <w:name w:val="Balloon Text Char"/>
    <w:basedOn w:val="DefaultParagraphFont"/>
    <w:link w:val="BalloonText"/>
    <w:uiPriority w:val="99"/>
    <w:semiHidden/>
    <w:rsid w:val="00182141"/>
    <w:rPr>
      <w:rFonts w:ascii="Tahoma" w:hAnsi="Tahoma" w:cs="Tahoma"/>
      <w:sz w:val="16"/>
      <w:szCs w:val="16"/>
    </w:rPr>
  </w:style>
  <w:style w:type="character" w:styleId="Emphasis">
    <w:name w:val="Emphasis"/>
    <w:basedOn w:val="DefaultParagraphFont"/>
    <w:uiPriority w:val="20"/>
    <w:qFormat/>
    <w:rsid w:val="00EE2192"/>
    <w:rPr>
      <w:i/>
      <w:iCs/>
    </w:rPr>
  </w:style>
  <w:style w:type="paragraph" w:customStyle="1" w:styleId="Romantitles">
    <w:name w:val="Roman titles"/>
    <w:basedOn w:val="Normal"/>
    <w:uiPriority w:val="99"/>
    <w:rsid w:val="002C2649"/>
    <w:pPr>
      <w:keepNext/>
      <w:spacing w:after="120"/>
    </w:pPr>
    <w:rPr>
      <w:rFonts w:ascii="Courier" w:eastAsia="Times New Roman" w:hAnsi="Courier" w:cs="Courier"/>
      <w:sz w:val="20"/>
      <w:szCs w:val="20"/>
      <w:u w:val="single"/>
    </w:rPr>
  </w:style>
  <w:style w:type="paragraph" w:customStyle="1" w:styleId="BodyText1">
    <w:name w:val="Body Text1"/>
    <w:basedOn w:val="Normal"/>
    <w:uiPriority w:val="99"/>
    <w:rsid w:val="002C2649"/>
    <w:pPr>
      <w:spacing w:after="120"/>
      <w:ind w:left="720"/>
    </w:pPr>
    <w:rPr>
      <w:rFonts w:ascii="Courier" w:eastAsia="Times New Roman" w:hAnsi="Courier" w:cs="Courier"/>
      <w:sz w:val="20"/>
      <w:szCs w:val="20"/>
    </w:rPr>
  </w:style>
  <w:style w:type="paragraph" w:styleId="PlainText">
    <w:name w:val="Plain Text"/>
    <w:basedOn w:val="Normal"/>
    <w:link w:val="PlainTextChar"/>
    <w:rsid w:val="00BC48E6"/>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BC48E6"/>
    <w:rPr>
      <w:rFonts w:ascii="Courier New" w:hAnsi="Courier New" w:cs="Courier New"/>
      <w:sz w:val="20"/>
      <w:szCs w:val="20"/>
    </w:rPr>
  </w:style>
  <w:style w:type="paragraph" w:styleId="EndnoteText">
    <w:name w:val="endnote text"/>
    <w:basedOn w:val="Normal"/>
    <w:link w:val="EndnoteTextChar"/>
    <w:uiPriority w:val="99"/>
    <w:semiHidden/>
    <w:rsid w:val="00BC48E6"/>
    <w:rPr>
      <w:rFonts w:ascii="Courier New" w:eastAsia="Times New Roman" w:hAnsi="Courier New" w:cs="Courier New"/>
      <w:sz w:val="24"/>
      <w:szCs w:val="24"/>
    </w:rPr>
  </w:style>
  <w:style w:type="character" w:customStyle="1" w:styleId="EndnoteTextChar">
    <w:name w:val="Endnote Text Char"/>
    <w:basedOn w:val="DefaultParagraphFont"/>
    <w:link w:val="EndnoteText"/>
    <w:uiPriority w:val="99"/>
    <w:semiHidden/>
    <w:rsid w:val="00BC48E6"/>
    <w:rPr>
      <w:rFonts w:ascii="Courier New" w:hAnsi="Courier New" w:cs="Courier New"/>
      <w:sz w:val="20"/>
      <w:szCs w:val="20"/>
    </w:rPr>
  </w:style>
  <w:style w:type="paragraph" w:styleId="Footer">
    <w:name w:val="footer"/>
    <w:basedOn w:val="Normal"/>
    <w:link w:val="FooterChar"/>
    <w:uiPriority w:val="99"/>
    <w:rsid w:val="00BC48E6"/>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C48E6"/>
    <w:rPr>
      <w:rFonts w:ascii="Times New Roman" w:hAnsi="Times New Roman" w:cs="Times New Roman"/>
      <w:sz w:val="24"/>
      <w:szCs w:val="24"/>
    </w:rPr>
  </w:style>
  <w:style w:type="character" w:styleId="PageNumber">
    <w:name w:val="page number"/>
    <w:basedOn w:val="DefaultParagraphFont"/>
    <w:uiPriority w:val="99"/>
    <w:semiHidden/>
    <w:rsid w:val="00BC48E6"/>
  </w:style>
  <w:style w:type="paragraph" w:styleId="Header">
    <w:name w:val="header"/>
    <w:basedOn w:val="Normal"/>
    <w:link w:val="HeaderChar"/>
    <w:uiPriority w:val="99"/>
    <w:semiHidden/>
    <w:rsid w:val="00BC48E6"/>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BC48E6"/>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252DB8"/>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8C5969"/>
    <w:rPr>
      <w:rFonts w:ascii="Times New Roman" w:hAnsi="Times New Roman" w:cs="Times New Roman"/>
      <w:b/>
      <w:bCs/>
      <w:sz w:val="20"/>
      <w:szCs w:val="20"/>
    </w:rPr>
  </w:style>
  <w:style w:type="paragraph" w:styleId="ListParagraph">
    <w:name w:val="List Paragraph"/>
    <w:basedOn w:val="Normal"/>
    <w:uiPriority w:val="34"/>
    <w:qFormat/>
    <w:rsid w:val="00157D32"/>
    <w:pPr>
      <w:ind w:left="720"/>
      <w:contextualSpacing/>
    </w:pPr>
  </w:style>
  <w:style w:type="character" w:styleId="Hyperlink">
    <w:name w:val="Hyperlink"/>
    <w:basedOn w:val="DefaultParagraphFont"/>
    <w:uiPriority w:val="99"/>
    <w:unhideWhenUsed/>
    <w:rsid w:val="006A21DF"/>
    <w:rPr>
      <w:color w:val="0000FF" w:themeColor="hyperlink"/>
      <w:u w:val="single"/>
    </w:rPr>
  </w:style>
  <w:style w:type="paragraph" w:customStyle="1" w:styleId="TxBrp9">
    <w:name w:val="TxBr_p9"/>
    <w:basedOn w:val="Normal"/>
    <w:rsid w:val="002E2C6C"/>
    <w:pPr>
      <w:widowControl w:val="0"/>
      <w:tabs>
        <w:tab w:val="left" w:pos="204"/>
      </w:tabs>
      <w:spacing w:line="240" w:lineRule="atLeast"/>
    </w:pPr>
    <w:rPr>
      <w:rFonts w:ascii="Times New Roman" w:eastAsia="Times New Roman" w:hAnsi="Times New Roman" w:cs="Times New Roman"/>
      <w:snapToGrid w:val="0"/>
      <w:sz w:val="24"/>
      <w:szCs w:val="20"/>
    </w:rPr>
  </w:style>
  <w:style w:type="paragraph" w:styleId="BodyText">
    <w:name w:val="Body Text"/>
    <w:basedOn w:val="Normal"/>
    <w:link w:val="BodyTextChar"/>
    <w:rsid w:val="00844CF9"/>
    <w:rPr>
      <w:rFonts w:ascii="Times" w:eastAsia="Times New Roman" w:hAnsi="Times" w:cs="Times New Roman"/>
      <w:szCs w:val="20"/>
    </w:rPr>
  </w:style>
  <w:style w:type="character" w:customStyle="1" w:styleId="BodyTextChar">
    <w:name w:val="Body Text Char"/>
    <w:basedOn w:val="DefaultParagraphFont"/>
    <w:link w:val="BodyText"/>
    <w:rsid w:val="00844CF9"/>
    <w:rPr>
      <w:rFonts w:ascii="Times" w:eastAsia="Times New Roman" w:hAnsi="Times"/>
      <w:szCs w:val="20"/>
    </w:rPr>
  </w:style>
  <w:style w:type="paragraph" w:styleId="NormalWeb">
    <w:name w:val="Normal (Web)"/>
    <w:basedOn w:val="Normal"/>
    <w:uiPriority w:val="99"/>
    <w:semiHidden/>
    <w:unhideWhenUsed/>
    <w:rsid w:val="003D0839"/>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852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3748">
      <w:bodyDiv w:val="1"/>
      <w:marLeft w:val="0"/>
      <w:marRight w:val="0"/>
      <w:marTop w:val="0"/>
      <w:marBottom w:val="0"/>
      <w:divBdr>
        <w:top w:val="none" w:sz="0" w:space="0" w:color="auto"/>
        <w:left w:val="none" w:sz="0" w:space="0" w:color="auto"/>
        <w:bottom w:val="none" w:sz="0" w:space="0" w:color="auto"/>
        <w:right w:val="none" w:sz="0" w:space="0" w:color="auto"/>
      </w:divBdr>
    </w:div>
    <w:div w:id="554318489">
      <w:bodyDiv w:val="1"/>
      <w:marLeft w:val="0"/>
      <w:marRight w:val="0"/>
      <w:marTop w:val="0"/>
      <w:marBottom w:val="0"/>
      <w:divBdr>
        <w:top w:val="none" w:sz="0" w:space="0" w:color="auto"/>
        <w:left w:val="none" w:sz="0" w:space="0" w:color="auto"/>
        <w:bottom w:val="none" w:sz="0" w:space="0" w:color="auto"/>
        <w:right w:val="none" w:sz="0" w:space="0" w:color="auto"/>
      </w:divBdr>
    </w:div>
    <w:div w:id="1117989181">
      <w:bodyDiv w:val="1"/>
      <w:marLeft w:val="0"/>
      <w:marRight w:val="0"/>
      <w:marTop w:val="0"/>
      <w:marBottom w:val="0"/>
      <w:divBdr>
        <w:top w:val="none" w:sz="0" w:space="0" w:color="auto"/>
        <w:left w:val="none" w:sz="0" w:space="0" w:color="auto"/>
        <w:bottom w:val="none" w:sz="0" w:space="0" w:color="auto"/>
        <w:right w:val="none" w:sz="0" w:space="0" w:color="auto"/>
      </w:divBdr>
    </w:div>
    <w:div w:id="1160537840">
      <w:bodyDiv w:val="1"/>
      <w:marLeft w:val="0"/>
      <w:marRight w:val="0"/>
      <w:marTop w:val="0"/>
      <w:marBottom w:val="0"/>
      <w:divBdr>
        <w:top w:val="none" w:sz="0" w:space="0" w:color="auto"/>
        <w:left w:val="none" w:sz="0" w:space="0" w:color="auto"/>
        <w:bottom w:val="none" w:sz="0" w:space="0" w:color="auto"/>
        <w:right w:val="none" w:sz="0" w:space="0" w:color="auto"/>
      </w:divBdr>
    </w:div>
    <w:div w:id="1175727271">
      <w:bodyDiv w:val="1"/>
      <w:marLeft w:val="0"/>
      <w:marRight w:val="0"/>
      <w:marTop w:val="0"/>
      <w:marBottom w:val="0"/>
      <w:divBdr>
        <w:top w:val="none" w:sz="0" w:space="0" w:color="auto"/>
        <w:left w:val="none" w:sz="0" w:space="0" w:color="auto"/>
        <w:bottom w:val="none" w:sz="0" w:space="0" w:color="auto"/>
        <w:right w:val="none" w:sz="0" w:space="0" w:color="auto"/>
      </w:divBdr>
    </w:div>
    <w:div w:id="1270625010">
      <w:bodyDiv w:val="1"/>
      <w:marLeft w:val="0"/>
      <w:marRight w:val="0"/>
      <w:marTop w:val="0"/>
      <w:marBottom w:val="0"/>
      <w:divBdr>
        <w:top w:val="none" w:sz="0" w:space="0" w:color="auto"/>
        <w:left w:val="none" w:sz="0" w:space="0" w:color="auto"/>
        <w:bottom w:val="none" w:sz="0" w:space="0" w:color="auto"/>
        <w:right w:val="none" w:sz="0" w:space="0" w:color="auto"/>
      </w:divBdr>
      <w:divsChild>
        <w:div w:id="147670064">
          <w:marLeft w:val="0"/>
          <w:marRight w:val="0"/>
          <w:marTop w:val="0"/>
          <w:marBottom w:val="0"/>
          <w:divBdr>
            <w:top w:val="none" w:sz="0" w:space="0" w:color="auto"/>
            <w:left w:val="none" w:sz="0" w:space="0" w:color="auto"/>
            <w:bottom w:val="none" w:sz="0" w:space="0" w:color="auto"/>
            <w:right w:val="none" w:sz="0" w:space="0" w:color="auto"/>
          </w:divBdr>
        </w:div>
        <w:div w:id="268898400">
          <w:marLeft w:val="0"/>
          <w:marRight w:val="0"/>
          <w:marTop w:val="0"/>
          <w:marBottom w:val="0"/>
          <w:divBdr>
            <w:top w:val="none" w:sz="0" w:space="0" w:color="auto"/>
            <w:left w:val="none" w:sz="0" w:space="0" w:color="auto"/>
            <w:bottom w:val="none" w:sz="0" w:space="0" w:color="auto"/>
            <w:right w:val="none" w:sz="0" w:space="0" w:color="auto"/>
          </w:divBdr>
          <w:divsChild>
            <w:div w:id="2065978462">
              <w:marLeft w:val="0"/>
              <w:marRight w:val="0"/>
              <w:marTop w:val="360"/>
              <w:marBottom w:val="300"/>
              <w:divBdr>
                <w:top w:val="none" w:sz="0" w:space="0" w:color="auto"/>
                <w:left w:val="none" w:sz="0" w:space="0" w:color="auto"/>
                <w:bottom w:val="none" w:sz="0" w:space="0" w:color="auto"/>
                <w:right w:val="none" w:sz="0" w:space="0" w:color="auto"/>
              </w:divBdr>
            </w:div>
            <w:div w:id="1559321027">
              <w:marLeft w:val="0"/>
              <w:marRight w:val="0"/>
              <w:marTop w:val="0"/>
              <w:marBottom w:val="300"/>
              <w:divBdr>
                <w:top w:val="none" w:sz="0" w:space="0" w:color="auto"/>
                <w:left w:val="none" w:sz="0" w:space="0" w:color="auto"/>
                <w:bottom w:val="none" w:sz="0" w:space="0" w:color="auto"/>
                <w:right w:val="none" w:sz="0" w:space="0" w:color="auto"/>
              </w:divBdr>
              <w:divsChild>
                <w:div w:id="1101685326">
                  <w:marLeft w:val="0"/>
                  <w:marRight w:val="0"/>
                  <w:marTop w:val="0"/>
                  <w:marBottom w:val="0"/>
                  <w:divBdr>
                    <w:top w:val="none" w:sz="0" w:space="0" w:color="auto"/>
                    <w:left w:val="none" w:sz="0" w:space="0" w:color="auto"/>
                    <w:bottom w:val="none" w:sz="0" w:space="0" w:color="auto"/>
                    <w:right w:val="none" w:sz="0" w:space="0" w:color="auto"/>
                  </w:divBdr>
                </w:div>
              </w:divsChild>
            </w:div>
            <w:div w:id="2027906122">
              <w:marLeft w:val="0"/>
              <w:marRight w:val="0"/>
              <w:marTop w:val="0"/>
              <w:marBottom w:val="60"/>
              <w:divBdr>
                <w:top w:val="none" w:sz="0" w:space="0" w:color="auto"/>
                <w:left w:val="none" w:sz="0" w:space="0" w:color="auto"/>
                <w:bottom w:val="none" w:sz="0" w:space="0" w:color="auto"/>
                <w:right w:val="none" w:sz="0" w:space="0" w:color="auto"/>
              </w:divBdr>
              <w:divsChild>
                <w:div w:id="1054738772">
                  <w:marLeft w:val="0"/>
                  <w:marRight w:val="0"/>
                  <w:marTop w:val="0"/>
                  <w:marBottom w:val="0"/>
                  <w:divBdr>
                    <w:top w:val="none" w:sz="0" w:space="0" w:color="auto"/>
                    <w:left w:val="none" w:sz="0" w:space="0" w:color="auto"/>
                    <w:bottom w:val="none" w:sz="0" w:space="0" w:color="auto"/>
                    <w:right w:val="none" w:sz="0" w:space="0" w:color="auto"/>
                  </w:divBdr>
                </w:div>
              </w:divsChild>
            </w:div>
            <w:div w:id="335115649">
              <w:marLeft w:val="0"/>
              <w:marRight w:val="0"/>
              <w:marTop w:val="300"/>
              <w:marBottom w:val="360"/>
              <w:divBdr>
                <w:top w:val="none" w:sz="0" w:space="0" w:color="auto"/>
                <w:left w:val="none" w:sz="0" w:space="0" w:color="auto"/>
                <w:bottom w:val="none" w:sz="0" w:space="0" w:color="auto"/>
                <w:right w:val="none" w:sz="0" w:space="0" w:color="auto"/>
              </w:divBdr>
            </w:div>
          </w:divsChild>
        </w:div>
        <w:div w:id="1111433163">
          <w:marLeft w:val="0"/>
          <w:marRight w:val="0"/>
          <w:marTop w:val="0"/>
          <w:marBottom w:val="0"/>
          <w:divBdr>
            <w:top w:val="none" w:sz="0" w:space="0" w:color="auto"/>
            <w:left w:val="none" w:sz="0" w:space="0" w:color="auto"/>
            <w:bottom w:val="none" w:sz="0" w:space="0" w:color="auto"/>
            <w:right w:val="none" w:sz="0" w:space="0" w:color="auto"/>
          </w:divBdr>
        </w:div>
      </w:divsChild>
    </w:div>
    <w:div w:id="1399859236">
      <w:bodyDiv w:val="1"/>
      <w:marLeft w:val="0"/>
      <w:marRight w:val="0"/>
      <w:marTop w:val="0"/>
      <w:marBottom w:val="0"/>
      <w:divBdr>
        <w:top w:val="none" w:sz="0" w:space="0" w:color="auto"/>
        <w:left w:val="none" w:sz="0" w:space="0" w:color="auto"/>
        <w:bottom w:val="none" w:sz="0" w:space="0" w:color="auto"/>
        <w:right w:val="none" w:sz="0" w:space="0" w:color="auto"/>
      </w:divBdr>
    </w:div>
    <w:div w:id="200127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3503</Words>
  <Characters>20064</Characters>
  <Application>Microsoft Office Word</Application>
  <DocSecurity>0</DocSecurity>
  <Lines>371</Lines>
  <Paragraphs>162</Paragraphs>
  <ScaleCrop>false</ScaleCrop>
  <HeadingPairs>
    <vt:vector size="2" baseType="variant">
      <vt:variant>
        <vt:lpstr>Title</vt:lpstr>
      </vt:variant>
      <vt:variant>
        <vt:i4>1</vt:i4>
      </vt:variant>
    </vt:vector>
  </HeadingPairs>
  <TitlesOfParts>
    <vt:vector size="1" baseType="lpstr">
      <vt:lpstr>SUBAWARD AGREEMENT NO</vt:lpstr>
    </vt:vector>
  </TitlesOfParts>
  <Company>University of Oregon</Company>
  <LinksUpToDate>false</LinksUpToDate>
  <CharactersWithSpaces>23405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SUBAWARD AGREEMENT NO</dc:title>
  <dc:creator>rgeller</dc:creator>
  <cp:lastModifiedBy>Paul Kempler</cp:lastModifiedBy>
  <cp:revision>2</cp:revision>
  <cp:lastPrinted>2015-09-03T20:40:00Z</cp:lastPrinted>
  <dcterms:created xsi:type="dcterms:W3CDTF">2021-12-07T16:45:00Z</dcterms:created>
  <dcterms:modified xsi:type="dcterms:W3CDTF">2021-12-07T16:45:00Z</dcterms:modified>
</cp:coreProperties>
</file>